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8515" w14:textId="399F5477" w:rsidR="00440AF2" w:rsidRPr="00895969" w:rsidRDefault="00636E0B">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2816" behindDoc="0" locked="0" layoutInCell="1" allowOverlap="1" wp14:anchorId="40638911" wp14:editId="17E85371">
                <wp:simplePos x="0" y="0"/>
                <wp:positionH relativeFrom="margin">
                  <wp:posOffset>724193</wp:posOffset>
                </wp:positionH>
                <wp:positionV relativeFrom="paragraph">
                  <wp:posOffset>-302748</wp:posOffset>
                </wp:positionV>
                <wp:extent cx="5762625" cy="695325"/>
                <wp:effectExtent l="0" t="0" r="28575" b="161925"/>
                <wp:wrapNone/>
                <wp:docPr id="23" name="四角形吹き出し 23"/>
                <wp:cNvGraphicFramePr/>
                <a:graphic xmlns:a="http://schemas.openxmlformats.org/drawingml/2006/main">
                  <a:graphicData uri="http://schemas.microsoft.com/office/word/2010/wordprocessingShape">
                    <wps:wsp>
                      <wps:cNvSpPr/>
                      <wps:spPr>
                        <a:xfrm>
                          <a:off x="0" y="0"/>
                          <a:ext cx="5762625" cy="695325"/>
                        </a:xfrm>
                        <a:prstGeom prst="wedgeRectCallout">
                          <a:avLst>
                            <a:gd name="adj1" fmla="val 4062"/>
                            <a:gd name="adj2" fmla="val 65888"/>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4270C3D8"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・１行目空けて２行目主題は20pt。長い場合はできるだけ横幅の縮小をかけて１行にする。</w:t>
                            </w:r>
                          </w:p>
                          <w:p w14:paraId="7B160809" w14:textId="5E4B78D6"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・３行目副題は14pt。前後に[</w:t>
                            </w:r>
                            <w:r w:rsidR="005B4C9E">
                              <w:rPr>
                                <w:rFonts w:ascii="BIZ UDゴシック" w:eastAsia="BIZ UDゴシック" w:hAnsi="BIZ UDゴシック" w:hint="eastAsia"/>
                                <w:b/>
                                <w:color w:val="000000" w:themeColor="text1"/>
                              </w:rPr>
                              <w:t>―</w:t>
                            </w:r>
                            <w:r w:rsidRPr="00AC2B8F">
                              <w:rPr>
                                <w:rFonts w:ascii="BIZ UDゴシック" w:eastAsia="BIZ UDゴシック" w:hAnsi="BIZ UDゴシック" w:hint="eastAsia"/>
                                <w:b/>
                                <w:color w:val="000000" w:themeColor="text1"/>
                              </w:rPr>
                              <w:t>]を付ける。</w:t>
                            </w:r>
                          </w:p>
                          <w:p w14:paraId="173F47EB"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・４行目１行空ける。</w:t>
                            </w:r>
                          </w:p>
                          <w:p w14:paraId="71B6C594"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・なお、主題・副題の記述については各県事務局や各県研究担当者等に確認すること。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389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57pt;margin-top:-23.85pt;width:453.75pt;height:5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" adj="11677,25032" fillcolor="#d9e2f3 [660]" strokecolor="#41719c" strokeweight="1pt">
                <v:textbox>
                  <w:txbxContent>
                    <w:p w14:paraId="4270C3D8"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・１行目空けて２行目主題は20pt。長い場合はできるだけ横幅の縮小をかけて１行にする。</w:t>
                      </w:r>
                    </w:p>
                    <w:p w14:paraId="7B160809" w14:textId="5E4B78D6"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・３行目副題は14pt。前後に[</w:t>
                      </w:r>
                      <w:r w:rsidR="005B4C9E">
                        <w:rPr>
                          <w:rFonts w:ascii="BIZ UDゴシック" w:eastAsia="BIZ UDゴシック" w:hAnsi="BIZ UDゴシック" w:hint="eastAsia"/>
                          <w:b/>
                          <w:color w:val="000000" w:themeColor="text1"/>
                        </w:rPr>
                        <w:t>―</w:t>
                      </w:r>
                      <w:r w:rsidRPr="00AC2B8F">
                        <w:rPr>
                          <w:rFonts w:ascii="BIZ UDゴシック" w:eastAsia="BIZ UDゴシック" w:hAnsi="BIZ UDゴシック" w:hint="eastAsia"/>
                          <w:b/>
                          <w:color w:val="000000" w:themeColor="text1"/>
                        </w:rPr>
                        <w:t>]を付ける。</w:t>
                      </w:r>
                    </w:p>
                    <w:p w14:paraId="173F47EB"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・４行目１行空ける。</w:t>
                      </w:r>
                    </w:p>
                    <w:p w14:paraId="71B6C594"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・なお、主題・副題の記述については各県事務局や各県研究担当者等に確認すること。</w:t>
                      </w:r>
                    </w:p>
                  </w:txbxContent>
                </v:textbox>
                <w10:wrap anchorx="margin"/>
              </v:shape>
            </w:pict>
          </mc:Fallback>
        </mc:AlternateContent>
      </w:r>
      <w:r w:rsidR="0040556F" w:rsidRPr="00895969">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38750C91" wp14:editId="6716A8DF">
                <wp:simplePos x="0" y="0"/>
                <wp:positionH relativeFrom="margin">
                  <wp:posOffset>11430</wp:posOffset>
                </wp:positionH>
                <wp:positionV relativeFrom="paragraph">
                  <wp:posOffset>33376</wp:posOffset>
                </wp:positionV>
                <wp:extent cx="6096000" cy="1046073"/>
                <wp:effectExtent l="0" t="0" r="19050" b="20955"/>
                <wp:wrapNone/>
                <wp:docPr id="429441838" name="テキスト ボックス 1"/>
                <wp:cNvGraphicFramePr/>
                <a:graphic xmlns:a="http://schemas.openxmlformats.org/drawingml/2006/main">
                  <a:graphicData uri="http://schemas.microsoft.com/office/word/2010/wordprocessingShape">
                    <wps:wsp>
                      <wps:cNvSpPr txBox="1"/>
                      <wps:spPr>
                        <a:xfrm>
                          <a:off x="0" y="0"/>
                          <a:ext cx="6096000" cy="1046073"/>
                        </a:xfrm>
                        <a:prstGeom prst="rect">
                          <a:avLst/>
                        </a:prstGeom>
                        <a:solidFill>
                          <a:schemeClr val="lt1"/>
                        </a:solidFill>
                        <a:ln w="6350">
                          <a:solidFill>
                            <a:prstClr val="black"/>
                          </a:solidFill>
                        </a:ln>
                      </wps:spPr>
                      <wps:txbx>
                        <w:txbxContent>
                          <w:p w14:paraId="7C0D4694" w14:textId="77777777" w:rsidR="00801BAB" w:rsidRPr="00801BAB" w:rsidRDefault="00801BAB" w:rsidP="00801BAB">
                            <w:pPr>
                              <w:spacing w:line="400" w:lineRule="exact"/>
                              <w:jc w:val="center"/>
                              <w:rPr>
                                <w:rFonts w:ascii="BIZ UDPゴシック" w:eastAsia="BIZ UDPゴシック" w:hAnsi="BIZ UDPゴシック"/>
                                <w:szCs w:val="40"/>
                              </w:rPr>
                            </w:pPr>
                          </w:p>
                          <w:p w14:paraId="66B3E162" w14:textId="2DBE63F4" w:rsidR="00356156" w:rsidRPr="00316C81" w:rsidRDefault="00356156" w:rsidP="00801BAB">
                            <w:pPr>
                              <w:spacing w:line="460" w:lineRule="exact"/>
                              <w:jc w:val="center"/>
                              <w:rPr>
                                <w:rFonts w:ascii="BIZ UD明朝 Medium" w:eastAsia="BIZ UD明朝 Medium" w:hAnsi="BIZ UD明朝 Medium"/>
                                <w:sz w:val="40"/>
                                <w:szCs w:val="40"/>
                              </w:rPr>
                            </w:pPr>
                            <w:r w:rsidRPr="00316C81">
                              <w:rPr>
                                <w:rFonts w:ascii="BIZ UD明朝 Medium" w:eastAsia="BIZ UD明朝 Medium" w:hAnsi="BIZ UD明朝 Medium" w:hint="eastAsia"/>
                                <w:sz w:val="40"/>
                                <w:szCs w:val="40"/>
                              </w:rPr>
                              <w:t>新しい時代に求められる資質・能力を育む授業実践</w:t>
                            </w:r>
                          </w:p>
                          <w:p w14:paraId="277BDF84" w14:textId="403E3C73" w:rsidR="00356156" w:rsidRPr="00316C81" w:rsidRDefault="00197184" w:rsidP="00801BAB">
                            <w:pPr>
                              <w:spacing w:line="300" w:lineRule="exac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w:t>
                            </w:r>
                            <w:r w:rsidR="00356156" w:rsidRPr="00316C81">
                              <w:rPr>
                                <w:rFonts w:ascii="BIZ UD明朝 Medium" w:eastAsia="BIZ UD明朝 Medium" w:hAnsi="BIZ UD明朝 Medium" w:hint="eastAsia"/>
                                <w:sz w:val="28"/>
                                <w:szCs w:val="28"/>
                              </w:rPr>
                              <w:t>実生活との関連を図った指導方法の工夫</w:t>
                            </w:r>
                            <w:r>
                              <w:rPr>
                                <w:rFonts w:ascii="BIZ UD明朝 Medium" w:eastAsia="BIZ UD明朝 Medium" w:hAnsi="BIZ UD明朝 Medium" w:hint="eastAsia"/>
                                <w:sz w:val="28"/>
                                <w:szCs w:val="28"/>
                              </w:rPr>
                              <w:t>－</w:t>
                            </w:r>
                          </w:p>
                          <w:p w14:paraId="3FBC34E5" w14:textId="77777777" w:rsidR="00801BAB" w:rsidRPr="00801BAB" w:rsidRDefault="00801BAB" w:rsidP="00801BAB">
                            <w:pPr>
                              <w:spacing w:line="300" w:lineRule="exact"/>
                              <w:jc w:val="center"/>
                              <w:rPr>
                                <w:rFonts w:ascii="BIZ UDPゴシック" w:eastAsia="BIZ UDPゴシック" w:hAnsi="BIZ UDPゴシック"/>
                                <w:szCs w:val="28"/>
                              </w:rPr>
                            </w:pPr>
                          </w:p>
                          <w:p w14:paraId="3C542DF1" w14:textId="77777777" w:rsidR="00801BAB" w:rsidRPr="008256FE" w:rsidRDefault="00801BAB" w:rsidP="00801BAB">
                            <w:pPr>
                              <w:rPr>
                                <w:rFonts w:ascii="BIZ UDPゴシック" w:eastAsia="BIZ UDPゴシック" w:hAnsi="BIZ UDP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50C91" id="_x0000_t202" coordsize="21600,21600" o:spt="202" path="m,l,21600r21600,l21600,xe">
                <v:stroke joinstyle="miter"/>
                <v:path gradientshapeok="t" o:connecttype="rect"/>
              </v:shapetype>
              <v:shape id="テキスト ボックス 1" o:spid="_x0000_s1027" type="#_x0000_t202" style="position:absolute;left:0;text-align:left;margin-left:.9pt;margin-top:2.65pt;width:480pt;height:8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" fillcolor="white [3201]" strokeweight=".5pt">
                <v:textbox>
                  <w:txbxContent>
                    <w:p w14:paraId="7C0D4694" w14:textId="77777777" w:rsidR="00801BAB" w:rsidRPr="00801BAB" w:rsidRDefault="00801BAB" w:rsidP="00801BAB">
                      <w:pPr>
                        <w:spacing w:line="400" w:lineRule="exact"/>
                        <w:jc w:val="center"/>
                        <w:rPr>
                          <w:rFonts w:ascii="BIZ UDPゴシック" w:eastAsia="BIZ UDPゴシック" w:hAnsi="BIZ UDPゴシック"/>
                          <w:szCs w:val="40"/>
                        </w:rPr>
                      </w:pPr>
                    </w:p>
                    <w:p w14:paraId="66B3E162" w14:textId="2DBE63F4" w:rsidR="00356156" w:rsidRPr="00316C81" w:rsidRDefault="00356156" w:rsidP="00801BAB">
                      <w:pPr>
                        <w:spacing w:line="460" w:lineRule="exact"/>
                        <w:jc w:val="center"/>
                        <w:rPr>
                          <w:rFonts w:ascii="BIZ UD明朝 Medium" w:eastAsia="BIZ UD明朝 Medium" w:hAnsi="BIZ UD明朝 Medium"/>
                          <w:sz w:val="40"/>
                          <w:szCs w:val="40"/>
                        </w:rPr>
                      </w:pPr>
                      <w:r w:rsidRPr="00316C81">
                        <w:rPr>
                          <w:rFonts w:ascii="BIZ UD明朝 Medium" w:eastAsia="BIZ UD明朝 Medium" w:hAnsi="BIZ UD明朝 Medium" w:hint="eastAsia"/>
                          <w:sz w:val="40"/>
                          <w:szCs w:val="40"/>
                        </w:rPr>
                        <w:t>新しい時代に求められる資質・能力を育む授業実践</w:t>
                      </w:r>
                    </w:p>
                    <w:p w14:paraId="277BDF84" w14:textId="403E3C73" w:rsidR="00356156" w:rsidRPr="00316C81" w:rsidRDefault="00197184" w:rsidP="00801BAB">
                      <w:pPr>
                        <w:spacing w:line="300" w:lineRule="exac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w:t>
                      </w:r>
                      <w:r w:rsidR="00356156" w:rsidRPr="00316C81">
                        <w:rPr>
                          <w:rFonts w:ascii="BIZ UD明朝 Medium" w:eastAsia="BIZ UD明朝 Medium" w:hAnsi="BIZ UD明朝 Medium" w:hint="eastAsia"/>
                          <w:sz w:val="28"/>
                          <w:szCs w:val="28"/>
                        </w:rPr>
                        <w:t>実生活との関連を図った指導方法の工夫</w:t>
                      </w:r>
                      <w:r>
                        <w:rPr>
                          <w:rFonts w:ascii="BIZ UD明朝 Medium" w:eastAsia="BIZ UD明朝 Medium" w:hAnsi="BIZ UD明朝 Medium" w:hint="eastAsia"/>
                          <w:sz w:val="28"/>
                          <w:szCs w:val="28"/>
                        </w:rPr>
                        <w:t>－</w:t>
                      </w:r>
                    </w:p>
                    <w:p w14:paraId="3FBC34E5" w14:textId="77777777" w:rsidR="00801BAB" w:rsidRPr="00801BAB" w:rsidRDefault="00801BAB" w:rsidP="00801BAB">
                      <w:pPr>
                        <w:spacing w:line="300" w:lineRule="exact"/>
                        <w:jc w:val="center"/>
                        <w:rPr>
                          <w:rFonts w:ascii="BIZ UDPゴシック" w:eastAsia="BIZ UDPゴシック" w:hAnsi="BIZ UDPゴシック"/>
                          <w:szCs w:val="28"/>
                        </w:rPr>
                      </w:pPr>
                    </w:p>
                    <w:p w14:paraId="3C542DF1" w14:textId="77777777" w:rsidR="00801BAB" w:rsidRPr="008256FE" w:rsidRDefault="00801BAB" w:rsidP="00801BAB">
                      <w:pPr>
                        <w:rPr>
                          <w:rFonts w:ascii="BIZ UDPゴシック" w:eastAsia="BIZ UDPゴシック" w:hAnsi="BIZ UDPゴシック"/>
                          <w:sz w:val="28"/>
                          <w:szCs w:val="28"/>
                        </w:rPr>
                      </w:pPr>
                    </w:p>
                  </w:txbxContent>
                </v:textbox>
                <w10:wrap anchorx="margin"/>
              </v:shape>
            </w:pict>
          </mc:Fallback>
        </mc:AlternateContent>
      </w:r>
    </w:p>
    <w:p w14:paraId="28445816" w14:textId="68B79C7B" w:rsidR="003E7E7D" w:rsidRPr="00895969" w:rsidRDefault="003E7E7D">
      <w:pPr>
        <w:rPr>
          <w:rFonts w:ascii="BIZ UD明朝 Medium" w:eastAsia="BIZ UD明朝 Medium" w:hAnsi="BIZ UD明朝 Medium"/>
        </w:rPr>
      </w:pPr>
    </w:p>
    <w:p w14:paraId="0B805BB9" w14:textId="3CCDE951" w:rsidR="003E7E7D" w:rsidRPr="00895969" w:rsidRDefault="003E7E7D">
      <w:pPr>
        <w:rPr>
          <w:rFonts w:ascii="BIZ UD明朝 Medium" w:eastAsia="BIZ UD明朝 Medium" w:hAnsi="BIZ UD明朝 Medium"/>
        </w:rPr>
      </w:pPr>
    </w:p>
    <w:p w14:paraId="2C19349D" w14:textId="391D980E" w:rsidR="003E7E7D" w:rsidRPr="00895969" w:rsidRDefault="003E7E7D">
      <w:pPr>
        <w:rPr>
          <w:rFonts w:ascii="BIZ UD明朝 Medium" w:eastAsia="BIZ UD明朝 Medium" w:hAnsi="BIZ UD明朝 Medium"/>
        </w:rPr>
      </w:pPr>
    </w:p>
    <w:p w14:paraId="63438905" w14:textId="59F49783" w:rsidR="003E7E7D" w:rsidRPr="00895969" w:rsidRDefault="003E7E7D">
      <w:pPr>
        <w:rPr>
          <w:rFonts w:ascii="BIZ UD明朝 Medium" w:eastAsia="BIZ UD明朝 Medium" w:hAnsi="BIZ UD明朝 Medium"/>
        </w:rPr>
      </w:pPr>
    </w:p>
    <w:p w14:paraId="08018DFB" w14:textId="22170355" w:rsidR="008256FE" w:rsidRPr="00316C81" w:rsidRDefault="00636E0B">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3840" behindDoc="0" locked="0" layoutInCell="1" allowOverlap="1" wp14:anchorId="7BF7F465" wp14:editId="61EB73B5">
                <wp:simplePos x="0" y="0"/>
                <wp:positionH relativeFrom="margin">
                  <wp:posOffset>744709</wp:posOffset>
                </wp:positionH>
                <wp:positionV relativeFrom="paragraph">
                  <wp:posOffset>26768</wp:posOffset>
                </wp:positionV>
                <wp:extent cx="2352675" cy="628650"/>
                <wp:effectExtent l="0" t="0" r="619125" b="19050"/>
                <wp:wrapNone/>
                <wp:docPr id="25" name="四角形吹き出し 9"/>
                <wp:cNvGraphicFramePr/>
                <a:graphic xmlns:a="http://schemas.openxmlformats.org/drawingml/2006/main">
                  <a:graphicData uri="http://schemas.microsoft.com/office/word/2010/wordprocessingShape">
                    <wps:wsp>
                      <wps:cNvSpPr/>
                      <wps:spPr>
                        <a:xfrm>
                          <a:off x="0" y="0"/>
                          <a:ext cx="2352675" cy="628650"/>
                        </a:xfrm>
                        <a:prstGeom prst="wedgeRectCallout">
                          <a:avLst>
                            <a:gd name="adj1" fmla="val 73988"/>
                            <a:gd name="adj2" fmla="val -11456"/>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6234664A"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・先頭を揃える。</w:t>
                            </w:r>
                          </w:p>
                          <w:p w14:paraId="0F451B6C"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・姓</w:t>
                            </w:r>
                            <w:r w:rsidRPr="00AC2B8F">
                              <w:rPr>
                                <w:rFonts w:ascii="BIZ UDゴシック" w:eastAsia="BIZ UDゴシック" w:hAnsi="BIZ UDゴシック"/>
                                <w:b/>
                                <w:color w:val="000000" w:themeColor="text1"/>
                              </w:rPr>
                              <w:t>と名前の間は１文字空ける</w:t>
                            </w:r>
                            <w:r w:rsidRPr="00AC2B8F">
                              <w:rPr>
                                <w:rFonts w:ascii="BIZ UDゴシック" w:eastAsia="BIZ UDゴシック" w:hAnsi="BIZ UDゴシック" w:hint="eastAsia"/>
                                <w:b/>
                                <w:color w:val="000000" w:themeColor="text1"/>
                              </w:rPr>
                              <w:t>。</w:t>
                            </w:r>
                          </w:p>
                          <w:p w14:paraId="6939BF58"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・次、１行空けて本文を書きだす。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F465" id="四角形吹き出し 9" o:spid="_x0000_s1028" type="#_x0000_t61" style="position:absolute;left:0;text-align:left;margin-left:58.65pt;margin-top:2.1pt;width:185.25pt;height:4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" adj="26781,8326" fillcolor="#d9e2f3 [660]" strokecolor="#41719c" strokeweight="1pt">
                <v:textbox>
                  <w:txbxContent>
                    <w:p w14:paraId="6234664A"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・先頭を揃える。</w:t>
                      </w:r>
                    </w:p>
                    <w:p w14:paraId="0F451B6C"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・姓</w:t>
                      </w:r>
                      <w:r w:rsidRPr="00AC2B8F">
                        <w:rPr>
                          <w:rFonts w:ascii="BIZ UDゴシック" w:eastAsia="BIZ UDゴシック" w:hAnsi="BIZ UDゴシック"/>
                          <w:b/>
                          <w:color w:val="000000" w:themeColor="text1"/>
                        </w:rPr>
                        <w:t>と名前の間は１文字空ける</w:t>
                      </w:r>
                      <w:r w:rsidRPr="00AC2B8F">
                        <w:rPr>
                          <w:rFonts w:ascii="BIZ UDゴシック" w:eastAsia="BIZ UDゴシック" w:hAnsi="BIZ UDゴシック" w:hint="eastAsia"/>
                          <w:b/>
                          <w:color w:val="000000" w:themeColor="text1"/>
                        </w:rPr>
                        <w:t>。</w:t>
                      </w:r>
                    </w:p>
                    <w:p w14:paraId="6939BF58"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・次、１行空けて本文を書きだす。</w:t>
                      </w:r>
                    </w:p>
                  </w:txbxContent>
                </v:textbox>
                <w10:wrap anchorx="margin"/>
              </v:shape>
            </w:pict>
          </mc:Fallback>
        </mc:AlternateContent>
      </w:r>
    </w:p>
    <w:p w14:paraId="43C61082" w14:textId="5FFC9EBC" w:rsidR="0021451A" w:rsidRPr="00316C81" w:rsidRDefault="0021451A">
      <w:pPr>
        <w:rPr>
          <w:rFonts w:ascii="BIZ UD明朝 Medium" w:eastAsia="BIZ UD明朝 Medium" w:hAnsi="BIZ UD明朝 Medium"/>
        </w:rPr>
      </w:pPr>
    </w:p>
    <w:p w14:paraId="08083EF1" w14:textId="3A992F67" w:rsidR="0040556F" w:rsidRPr="00316C81" w:rsidRDefault="0040556F">
      <w:pPr>
        <w:rPr>
          <w:rFonts w:ascii="BIZ UD明朝 Medium" w:eastAsia="BIZ UD明朝 Medium" w:hAnsi="BIZ UD明朝 Medium"/>
        </w:rPr>
      </w:pPr>
    </w:p>
    <w:p w14:paraId="5669F4C2" w14:textId="0D33AFBE" w:rsidR="003E7E7D" w:rsidRPr="005B4C9E" w:rsidRDefault="008B230F" w:rsidP="008B230F">
      <w:pPr>
        <w:rPr>
          <w:rFonts w:ascii="BIZ UDゴシック" w:eastAsia="BIZ UDゴシック" w:hAnsi="BIZ UDゴシック"/>
          <w:sz w:val="22"/>
        </w:rPr>
      </w:pPr>
      <w:r w:rsidRPr="005B4C9E">
        <w:rPr>
          <w:rFonts w:ascii="BIZ UDゴシック" w:eastAsia="BIZ UDゴシック" w:hAnsi="BIZ UDゴシック" w:hint="eastAsia"/>
          <w:sz w:val="22"/>
        </w:rPr>
        <w:t xml:space="preserve">１　</w:t>
      </w:r>
      <w:r w:rsidR="003E7E7D" w:rsidRPr="005B4C9E">
        <w:rPr>
          <w:rFonts w:ascii="BIZ UDゴシック" w:eastAsia="BIZ UDゴシック" w:hAnsi="BIZ UDゴシック" w:hint="eastAsia"/>
          <w:sz w:val="22"/>
        </w:rPr>
        <w:t>はじめに</w:t>
      </w:r>
    </w:p>
    <w:p w14:paraId="0777613D" w14:textId="17C8B254" w:rsidR="00D05DFE" w:rsidRPr="00316C81" w:rsidRDefault="005B4C9E" w:rsidP="003E7E7D">
      <w:pPr>
        <w:rPr>
          <w:rFonts w:ascii="BIZ UD明朝 Medium" w:eastAsia="BIZ UD明朝 Medium" w:hAnsi="BIZ UD明朝 Medium"/>
        </w:rPr>
      </w:pPr>
      <w:r w:rsidRPr="002D099A">
        <w:rPr>
          <w:rFonts w:ascii="BIZ UD明朝 Medium" w:eastAsia="BIZ UD明朝 Medium" w:hAnsi="BIZ UD明朝 Medium" w:hint="eastAsia"/>
          <w:noProof/>
          <w:sz w:val="22"/>
          <w:szCs w:val="24"/>
        </w:rPr>
        <mc:AlternateContent>
          <mc:Choice Requires="wps">
            <w:drawing>
              <wp:anchor distT="0" distB="0" distL="114300" distR="114300" simplePos="0" relativeHeight="251684864" behindDoc="0" locked="0" layoutInCell="1" allowOverlap="1" wp14:anchorId="11EFD4D2" wp14:editId="6AC295EA">
                <wp:simplePos x="0" y="0"/>
                <wp:positionH relativeFrom="margin">
                  <wp:posOffset>1378719</wp:posOffset>
                </wp:positionH>
                <wp:positionV relativeFrom="paragraph">
                  <wp:posOffset>34323</wp:posOffset>
                </wp:positionV>
                <wp:extent cx="2562225" cy="419100"/>
                <wp:effectExtent l="495300" t="171450" r="28575" b="19050"/>
                <wp:wrapNone/>
                <wp:docPr id="33" name="四角形吹き出し 9"/>
                <wp:cNvGraphicFramePr/>
                <a:graphic xmlns:a="http://schemas.openxmlformats.org/drawingml/2006/main">
                  <a:graphicData uri="http://schemas.microsoft.com/office/word/2010/wordprocessingShape">
                    <wps:wsp>
                      <wps:cNvSpPr/>
                      <wps:spPr>
                        <a:xfrm>
                          <a:off x="0" y="0"/>
                          <a:ext cx="2562225" cy="419100"/>
                        </a:xfrm>
                        <a:prstGeom prst="wedgeRectCallout">
                          <a:avLst>
                            <a:gd name="adj1" fmla="val -67916"/>
                            <a:gd name="adj2" fmla="val -86065"/>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172DBAE0"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・見出しはB</w:t>
                            </w:r>
                            <w:r w:rsidRPr="00AC2B8F">
                              <w:rPr>
                                <w:rFonts w:ascii="BIZ UDゴシック" w:eastAsia="BIZ UDゴシック" w:hAnsi="BIZ UDゴシック"/>
                                <w:b/>
                                <w:color w:val="000000" w:themeColor="text1"/>
                              </w:rPr>
                              <w:t>IZ UD</w:t>
                            </w:r>
                            <w:r w:rsidRPr="00AC2B8F">
                              <w:rPr>
                                <w:rFonts w:ascii="BIZ UDゴシック" w:eastAsia="BIZ UDゴシック" w:hAnsi="BIZ UDゴシック" w:hint="eastAsia"/>
                                <w:b/>
                                <w:color w:val="000000" w:themeColor="text1"/>
                              </w:rPr>
                              <w:t>ゴシック体、11pt。</w:t>
                            </w:r>
                          </w:p>
                          <w:p w14:paraId="5066E90F"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・本文はB</w:t>
                            </w:r>
                            <w:r w:rsidRPr="00AC2B8F">
                              <w:rPr>
                                <w:rFonts w:ascii="BIZ UDゴシック" w:eastAsia="BIZ UDゴシック" w:hAnsi="BIZ UDゴシック"/>
                                <w:b/>
                                <w:color w:val="000000" w:themeColor="text1"/>
                              </w:rPr>
                              <w:t>IZ UD</w:t>
                            </w:r>
                            <w:r w:rsidRPr="00AC2B8F">
                              <w:rPr>
                                <w:rFonts w:ascii="BIZ UDゴシック" w:eastAsia="BIZ UDゴシック" w:hAnsi="BIZ UDゴシック" w:hint="eastAsia"/>
                                <w:b/>
                                <w:color w:val="000000" w:themeColor="text1"/>
                              </w:rPr>
                              <w:t>明朝体10.5pt。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D4D2" id="_x0000_s1029" type="#_x0000_t61" style="position:absolute;left:0;text-align:left;margin-left:108.55pt;margin-top:2.7pt;width:201.75pt;height:3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" adj="-3870,-7790" fillcolor="#d9e2f3 [660]" strokecolor="#41719c" strokeweight="1pt">
                <v:textbox>
                  <w:txbxContent>
                    <w:p w14:paraId="172DBAE0"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・見出しはB</w:t>
                      </w:r>
                      <w:r w:rsidRPr="00AC2B8F">
                        <w:rPr>
                          <w:rFonts w:ascii="BIZ UDゴシック" w:eastAsia="BIZ UDゴシック" w:hAnsi="BIZ UDゴシック"/>
                          <w:b/>
                          <w:color w:val="000000" w:themeColor="text1"/>
                        </w:rPr>
                        <w:t>IZ UD</w:t>
                      </w:r>
                      <w:r w:rsidRPr="00AC2B8F">
                        <w:rPr>
                          <w:rFonts w:ascii="BIZ UDゴシック" w:eastAsia="BIZ UDゴシック" w:hAnsi="BIZ UDゴシック" w:hint="eastAsia"/>
                          <w:b/>
                          <w:color w:val="000000" w:themeColor="text1"/>
                        </w:rPr>
                        <w:t>ゴシック体、11pt。</w:t>
                      </w:r>
                    </w:p>
                    <w:p w14:paraId="5066E90F"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・本文はB</w:t>
                      </w:r>
                      <w:r w:rsidRPr="00AC2B8F">
                        <w:rPr>
                          <w:rFonts w:ascii="BIZ UDゴシック" w:eastAsia="BIZ UDゴシック" w:hAnsi="BIZ UDゴシック"/>
                          <w:b/>
                          <w:color w:val="000000" w:themeColor="text1"/>
                        </w:rPr>
                        <w:t>IZ UD</w:t>
                      </w:r>
                      <w:r w:rsidRPr="00AC2B8F">
                        <w:rPr>
                          <w:rFonts w:ascii="BIZ UDゴシック" w:eastAsia="BIZ UDゴシック" w:hAnsi="BIZ UDゴシック" w:hint="eastAsia"/>
                          <w:b/>
                          <w:color w:val="000000" w:themeColor="text1"/>
                        </w:rPr>
                        <w:t>明朝体10.5pt。</w:t>
                      </w:r>
                    </w:p>
                  </w:txbxContent>
                </v:textbox>
                <w10:wrap anchorx="margin"/>
              </v:shape>
            </w:pict>
          </mc:Fallback>
        </mc:AlternateContent>
      </w:r>
      <w:r w:rsidR="00636E0B" w:rsidRPr="002D099A">
        <w:rPr>
          <w:rFonts w:ascii="BIZ UD明朝 Medium" w:eastAsia="BIZ UD明朝 Medium" w:hAnsi="BIZ UD明朝 Medium" w:hint="eastAsia"/>
          <w:noProof/>
          <w:sz w:val="22"/>
          <w:szCs w:val="24"/>
        </w:rPr>
        <mc:AlternateContent>
          <mc:Choice Requires="wps">
            <w:drawing>
              <wp:anchor distT="0" distB="0" distL="114300" distR="114300" simplePos="0" relativeHeight="251685888" behindDoc="0" locked="0" layoutInCell="1" allowOverlap="1" wp14:anchorId="5BADE9C0" wp14:editId="0A7E1AE2">
                <wp:simplePos x="0" y="0"/>
                <wp:positionH relativeFrom="margin">
                  <wp:posOffset>1041596</wp:posOffset>
                </wp:positionH>
                <wp:positionV relativeFrom="paragraph">
                  <wp:posOffset>823106</wp:posOffset>
                </wp:positionV>
                <wp:extent cx="2647950" cy="826183"/>
                <wp:effectExtent l="514350" t="228600" r="19050" b="12065"/>
                <wp:wrapNone/>
                <wp:docPr id="34" name="四角形吹き出し 9"/>
                <wp:cNvGraphicFramePr/>
                <a:graphic xmlns:a="http://schemas.openxmlformats.org/drawingml/2006/main">
                  <a:graphicData uri="http://schemas.microsoft.com/office/word/2010/wordprocessingShape">
                    <wps:wsp>
                      <wps:cNvSpPr/>
                      <wps:spPr>
                        <a:xfrm>
                          <a:off x="0" y="0"/>
                          <a:ext cx="2647950" cy="826183"/>
                        </a:xfrm>
                        <a:prstGeom prst="wedgeRectCallout">
                          <a:avLst>
                            <a:gd name="adj1" fmla="val -67916"/>
                            <a:gd name="adj2" fmla="val -75938"/>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1EAEB379"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・学校がある地域社会の実情等と技術・家庭科と関連する部分や本提案発表につながることを概要的に記述する。</w:t>
                            </w:r>
                          </w:p>
                          <w:p w14:paraId="2F27DF22"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・紙面が限られるので、ここは短く。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E9C0" id="_x0000_s1030" type="#_x0000_t61" style="position:absolute;left:0;text-align:left;margin-left:82pt;margin-top:64.8pt;width:208.5pt;height:65.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" adj="-3870,-5603" fillcolor="#d9e2f3 [660]" strokecolor="#41719c" strokeweight="1pt">
                <v:textbox>
                  <w:txbxContent>
                    <w:p w14:paraId="1EAEB379"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・学校がある地域社会の実情等と技術・家庭科と関連する部分や本提案発表につながることを概要的に記述する。</w:t>
                      </w:r>
                    </w:p>
                    <w:p w14:paraId="2F27DF22"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・紙面が限られるので、ここは短く。</w:t>
                      </w:r>
                    </w:p>
                  </w:txbxContent>
                </v:textbox>
                <w10:wrap anchorx="margin"/>
              </v:shape>
            </w:pict>
          </mc:Fallback>
        </mc:AlternateContent>
      </w:r>
      <w:r w:rsidR="00062E94" w:rsidRPr="00316C81">
        <w:rPr>
          <w:rFonts w:ascii="BIZ UD明朝 Medium" w:eastAsia="BIZ UD明朝 Medium" w:hAnsi="BIZ UD明朝 Medium" w:hint="eastAsia"/>
        </w:rPr>
        <w:t xml:space="preserve">　家族はこれまで、育児や介護、文化の継承などさまざまな役割を担ってきた。しかし</w:t>
      </w:r>
      <w:r w:rsidR="0040556F" w:rsidRPr="00316C81">
        <w:rPr>
          <w:rFonts w:ascii="BIZ UD明朝 Medium" w:eastAsia="BIZ UD明朝 Medium" w:hAnsi="BIZ UD明朝 Medium" w:hint="eastAsia"/>
        </w:rPr>
        <w:t>、</w:t>
      </w:r>
      <w:r w:rsidR="003875F9" w:rsidRPr="00316C81">
        <w:rPr>
          <w:rFonts w:ascii="BIZ UD明朝 Medium" w:eastAsia="BIZ UD明朝 Medium" w:hAnsi="BIZ UD明朝 Medium" w:hint="eastAsia"/>
        </w:rPr>
        <w:t>小規模化によりこれらの機能を家族のみ</w:t>
      </w:r>
      <w:r w:rsidR="00062E94" w:rsidRPr="00316C81">
        <w:rPr>
          <w:rFonts w:ascii="BIZ UD明朝 Medium" w:eastAsia="BIZ UD明朝 Medium" w:hAnsi="BIZ UD明朝 Medium" w:hint="eastAsia"/>
        </w:rPr>
        <w:t>で担うことが難しくなっている。子育て世帯や高齢者世帯の孤立が地域社会の</w:t>
      </w:r>
      <w:r w:rsidR="009648D6" w:rsidRPr="00316C81">
        <w:rPr>
          <w:rFonts w:ascii="BIZ UD明朝 Medium" w:eastAsia="BIZ UD明朝 Medium" w:hAnsi="BIZ UD明朝 Medium" w:hint="eastAsia"/>
        </w:rPr>
        <w:t>課題として挙げられるようになり、</w:t>
      </w:r>
      <w:r w:rsidR="003875F9" w:rsidRPr="00316C81">
        <w:rPr>
          <w:rFonts w:ascii="BIZ UD明朝 Medium" w:eastAsia="BIZ UD明朝 Medium" w:hAnsi="BIZ UD明朝 Medium" w:hint="eastAsia"/>
        </w:rPr>
        <w:t>地域にあるさまざまな施設やサービス、活動</w:t>
      </w:r>
      <w:r w:rsidR="001C109F" w:rsidRPr="00316C81">
        <w:rPr>
          <w:rFonts w:ascii="BIZ UD明朝 Medium" w:eastAsia="BIZ UD明朝 Medium" w:hAnsi="BIZ UD明朝 Medium" w:hint="eastAsia"/>
        </w:rPr>
        <w:t>などが</w:t>
      </w:r>
      <w:r w:rsidR="003875F9" w:rsidRPr="00316C81">
        <w:rPr>
          <w:rFonts w:ascii="BIZ UD明朝 Medium" w:eastAsia="BIZ UD明朝 Medium" w:hAnsi="BIZ UD明朝 Medium" w:hint="eastAsia"/>
        </w:rPr>
        <w:t>補い支えられる</w:t>
      </w:r>
      <w:r w:rsidR="001C109F" w:rsidRPr="00316C81">
        <w:rPr>
          <w:rFonts w:ascii="BIZ UD明朝 Medium" w:eastAsia="BIZ UD明朝 Medium" w:hAnsi="BIZ UD明朝 Medium" w:hint="eastAsia"/>
        </w:rPr>
        <w:t>ようになった。</w:t>
      </w:r>
    </w:p>
    <w:p w14:paraId="2563ECA4" w14:textId="1D9AC153" w:rsidR="00062E94" w:rsidRPr="00316C81" w:rsidRDefault="001C109F" w:rsidP="00D05DFE">
      <w:pPr>
        <w:ind w:firstLine="195"/>
        <w:rPr>
          <w:rFonts w:ascii="BIZ UD明朝 Medium" w:eastAsia="BIZ UD明朝 Medium" w:hAnsi="BIZ UD明朝 Medium"/>
          <w:szCs w:val="21"/>
        </w:rPr>
      </w:pPr>
      <w:r w:rsidRPr="00316C81">
        <w:rPr>
          <w:rFonts w:ascii="BIZ UD明朝 Medium" w:eastAsia="BIZ UD明朝 Medium" w:hAnsi="BIZ UD明朝 Medium" w:hint="eastAsia"/>
        </w:rPr>
        <w:t>私たちの生活は</w:t>
      </w:r>
      <w:r w:rsidR="005A4D29" w:rsidRPr="00316C81">
        <w:rPr>
          <w:rFonts w:ascii="BIZ UD明朝 Medium" w:eastAsia="BIZ UD明朝 Medium" w:hAnsi="BIZ UD明朝 Medium" w:hint="eastAsia"/>
        </w:rPr>
        <w:t>地域との相互の関わりで成り立っており、人との協力・協働が不可欠である。高齢化率が</w:t>
      </w:r>
      <w:r w:rsidR="00D05DFE" w:rsidRPr="00316C81">
        <w:rPr>
          <w:rFonts w:ascii="BIZ UD明朝 Medium" w:eastAsia="BIZ UD明朝 Medium" w:hAnsi="BIZ UD明朝 Medium" w:hint="eastAsia"/>
        </w:rPr>
        <w:t>35</w:t>
      </w:r>
      <w:r w:rsidR="00E15759" w:rsidRPr="00316C81">
        <w:rPr>
          <w:rFonts w:ascii="BIZ UD明朝 Medium" w:eastAsia="BIZ UD明朝 Medium" w:hAnsi="BIZ UD明朝 Medium" w:hint="eastAsia"/>
        </w:rPr>
        <w:t>.</w:t>
      </w:r>
      <w:r w:rsidR="00D05DFE" w:rsidRPr="00316C81">
        <w:rPr>
          <w:rFonts w:ascii="BIZ UD明朝 Medium" w:eastAsia="BIZ UD明朝 Medium" w:hAnsi="BIZ UD明朝 Medium" w:hint="eastAsia"/>
        </w:rPr>
        <w:t>0</w:t>
      </w:r>
      <w:r w:rsidR="00E15759" w:rsidRPr="00316C81">
        <w:rPr>
          <w:rFonts w:ascii="BIZ UD明朝 Medium" w:eastAsia="BIZ UD明朝 Medium" w:hAnsi="BIZ UD明朝 Medium" w:hint="eastAsia"/>
        </w:rPr>
        <w:t>％と全国</w:t>
      </w:r>
      <w:r w:rsidR="00AC2D1B" w:rsidRPr="00316C81">
        <w:rPr>
          <w:rFonts w:ascii="BIZ UD明朝 Medium" w:eastAsia="BIZ UD明朝 Medium" w:hAnsi="BIZ UD明朝 Medium" w:hint="eastAsia"/>
        </w:rPr>
        <w:t>４</w:t>
      </w:r>
      <w:r w:rsidR="00E15759" w:rsidRPr="00316C81">
        <w:rPr>
          <w:rFonts w:ascii="BIZ UD明朝 Medium" w:eastAsia="BIZ UD明朝 Medium" w:hAnsi="BIZ UD明朝 Medium" w:hint="eastAsia"/>
        </w:rPr>
        <w:t>位である本県（</w:t>
      </w:r>
      <w:r w:rsidR="00AC2D1B" w:rsidRPr="00316C81">
        <w:rPr>
          <w:rFonts w:ascii="BIZ UD明朝 Medium" w:eastAsia="BIZ UD明朝 Medium" w:hAnsi="BIZ UD明朝 Medium" w:hint="eastAsia"/>
        </w:rPr>
        <w:t>Ｒ３</w:t>
      </w:r>
      <w:r w:rsidR="00041B18" w:rsidRPr="00316C81">
        <w:rPr>
          <w:rFonts w:ascii="BIZ UD明朝 Medium" w:eastAsia="BIZ UD明朝 Medium" w:hAnsi="BIZ UD明朝 Medium" w:hint="eastAsia"/>
        </w:rPr>
        <w:t>年</w:t>
      </w:r>
      <w:r w:rsidR="00D05DFE" w:rsidRPr="00316C81">
        <w:rPr>
          <w:rFonts w:ascii="BIZ UD明朝 Medium" w:eastAsia="BIZ UD明朝 Medium" w:hAnsi="BIZ UD明朝 Medium" w:hint="eastAsia"/>
        </w:rPr>
        <w:t>10</w:t>
      </w:r>
      <w:r w:rsidR="00041B18" w:rsidRPr="00316C81">
        <w:rPr>
          <w:rFonts w:ascii="BIZ UD明朝 Medium" w:eastAsia="BIZ UD明朝 Medium" w:hAnsi="BIZ UD明朝 Medium" w:hint="eastAsia"/>
        </w:rPr>
        <w:t>月現在）</w:t>
      </w:r>
      <w:r w:rsidR="00831260" w:rsidRPr="00316C81">
        <w:rPr>
          <w:rFonts w:ascii="BIZ UD明朝 Medium" w:eastAsia="BIZ UD明朝 Medium" w:hAnsi="BIZ UD明朝 Medium" w:hint="eastAsia"/>
          <w:szCs w:val="21"/>
        </w:rPr>
        <w:t>において</w:t>
      </w:r>
      <w:r w:rsidR="009A46F4" w:rsidRPr="00316C81">
        <w:rPr>
          <w:rFonts w:ascii="BIZ UD明朝 Medium" w:eastAsia="BIZ UD明朝 Medium" w:hAnsi="BIZ UD明朝 Medium" w:hint="eastAsia"/>
          <w:szCs w:val="21"/>
        </w:rPr>
        <w:t>は</w:t>
      </w:r>
      <w:r w:rsidR="00831260" w:rsidRPr="00316C81">
        <w:rPr>
          <w:rFonts w:ascii="BIZ UD明朝 Medium" w:eastAsia="BIZ UD明朝 Medium" w:hAnsi="BIZ UD明朝 Medium" w:hint="eastAsia"/>
          <w:szCs w:val="21"/>
        </w:rPr>
        <w:t>、高齢者</w:t>
      </w:r>
      <w:r w:rsidR="005C71B7" w:rsidRPr="00316C81">
        <w:rPr>
          <w:rFonts w:ascii="BIZ UD明朝 Medium" w:eastAsia="BIZ UD明朝 Medium" w:hAnsi="BIZ UD明朝 Medium" w:hint="eastAsia"/>
          <w:szCs w:val="21"/>
        </w:rPr>
        <w:t>の身体の特徴を踏まえた</w:t>
      </w:r>
      <w:r w:rsidR="00B729DA" w:rsidRPr="00316C81">
        <w:rPr>
          <w:rFonts w:ascii="BIZ UD明朝 Medium" w:eastAsia="BIZ UD明朝 Medium" w:hAnsi="BIZ UD明朝 Medium" w:hint="eastAsia"/>
          <w:szCs w:val="21"/>
        </w:rPr>
        <w:t>関わり方</w:t>
      </w:r>
      <w:r w:rsidR="005C71B7" w:rsidRPr="00316C81">
        <w:rPr>
          <w:rFonts w:ascii="BIZ UD明朝 Medium" w:eastAsia="BIZ UD明朝 Medium" w:hAnsi="BIZ UD明朝 Medium" w:hint="eastAsia"/>
          <w:szCs w:val="21"/>
        </w:rPr>
        <w:t>について</w:t>
      </w:r>
      <w:r w:rsidR="009E4B4D" w:rsidRPr="00316C81">
        <w:rPr>
          <w:rFonts w:ascii="BIZ UD明朝 Medium" w:eastAsia="BIZ UD明朝 Medium" w:hAnsi="BIZ UD明朝 Medium" w:hint="eastAsia"/>
          <w:szCs w:val="21"/>
        </w:rPr>
        <w:t>理解</w:t>
      </w:r>
      <w:r w:rsidR="00C20139" w:rsidRPr="00316C81">
        <w:rPr>
          <w:rFonts w:ascii="BIZ UD明朝 Medium" w:eastAsia="BIZ UD明朝 Medium" w:hAnsi="BIZ UD明朝 Medium" w:hint="eastAsia"/>
          <w:szCs w:val="21"/>
        </w:rPr>
        <w:t>すること</w:t>
      </w:r>
      <w:r w:rsidR="00831260" w:rsidRPr="00316C81">
        <w:rPr>
          <w:rFonts w:ascii="BIZ UD明朝 Medium" w:eastAsia="BIZ UD明朝 Medium" w:hAnsi="BIZ UD明朝 Medium" w:hint="eastAsia"/>
          <w:szCs w:val="21"/>
        </w:rPr>
        <w:t>は</w:t>
      </w:r>
      <w:r w:rsidR="00D05DFE" w:rsidRPr="00316C81">
        <w:rPr>
          <w:rFonts w:ascii="BIZ UD明朝 Medium" w:eastAsia="BIZ UD明朝 Medium" w:hAnsi="BIZ UD明朝 Medium" w:hint="eastAsia"/>
          <w:szCs w:val="21"/>
        </w:rPr>
        <w:t>とく</w:t>
      </w:r>
      <w:r w:rsidR="00831260" w:rsidRPr="00316C81">
        <w:rPr>
          <w:rFonts w:ascii="BIZ UD明朝 Medium" w:eastAsia="BIZ UD明朝 Medium" w:hAnsi="BIZ UD明朝 Medium" w:hint="eastAsia"/>
          <w:szCs w:val="21"/>
        </w:rPr>
        <w:t>に重要であると考える。</w:t>
      </w:r>
    </w:p>
    <w:p w14:paraId="73043EAB" w14:textId="272EE016" w:rsidR="00605DAE" w:rsidRPr="00316C81" w:rsidRDefault="00636E0B" w:rsidP="00605DAE">
      <w:pPr>
        <w:rPr>
          <w:rFonts w:ascii="BIZ UD明朝 Medium" w:eastAsia="BIZ UD明朝 Medium" w:hAnsi="BIZ UD明朝 Medium"/>
          <w:szCs w:val="21"/>
        </w:rPr>
      </w:pPr>
      <w:r w:rsidRPr="00232966">
        <w:rPr>
          <w:rFonts w:ascii="BIZ UD明朝 Medium" w:eastAsia="BIZ UD明朝 Medium" w:hAnsi="BIZ UD明朝 Medium" w:hint="eastAsia"/>
          <w:noProof/>
          <w:sz w:val="22"/>
          <w:szCs w:val="24"/>
        </w:rPr>
        <mc:AlternateContent>
          <mc:Choice Requires="wps">
            <w:drawing>
              <wp:anchor distT="0" distB="0" distL="114300" distR="114300" simplePos="0" relativeHeight="251688960" behindDoc="0" locked="0" layoutInCell="1" allowOverlap="1" wp14:anchorId="72410864" wp14:editId="24A379BE">
                <wp:simplePos x="0" y="0"/>
                <wp:positionH relativeFrom="margin">
                  <wp:posOffset>606962</wp:posOffset>
                </wp:positionH>
                <wp:positionV relativeFrom="paragraph">
                  <wp:posOffset>1184715</wp:posOffset>
                </wp:positionV>
                <wp:extent cx="2628900" cy="771525"/>
                <wp:effectExtent l="476250" t="0" r="19050" b="409575"/>
                <wp:wrapNone/>
                <wp:docPr id="36" name="四角形吹き出し 9"/>
                <wp:cNvGraphicFramePr/>
                <a:graphic xmlns:a="http://schemas.openxmlformats.org/drawingml/2006/main">
                  <a:graphicData uri="http://schemas.microsoft.com/office/word/2010/wordprocessingShape">
                    <wps:wsp>
                      <wps:cNvSpPr/>
                      <wps:spPr>
                        <a:xfrm>
                          <a:off x="0" y="0"/>
                          <a:ext cx="2628900" cy="771525"/>
                        </a:xfrm>
                        <a:prstGeom prst="wedgeRectCallout">
                          <a:avLst>
                            <a:gd name="adj1" fmla="val -66562"/>
                            <a:gd name="adj2" fmla="val 95320"/>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05FEC81C"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・１２…の大きな項目は１行空けて書き始める。</w:t>
                            </w:r>
                          </w:p>
                          <w:p w14:paraId="1A4F833C"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・(1)の前は１文字空けない。</w:t>
                            </w:r>
                          </w:p>
                          <w:p w14:paraId="776A5CF3"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・１２…、(</w:t>
                            </w:r>
                            <w:r w:rsidRPr="00AC2B8F">
                              <w:rPr>
                                <w:rFonts w:ascii="BIZ UDゴシック" w:eastAsia="BIZ UDゴシック" w:hAnsi="BIZ UDゴシック"/>
                                <w:b/>
                                <w:color w:val="000000" w:themeColor="text1"/>
                              </w:rPr>
                              <w:t>1)</w:t>
                            </w:r>
                            <w:r w:rsidRPr="00AC2B8F">
                              <w:rPr>
                                <w:rFonts w:ascii="BIZ UDゴシック" w:eastAsia="BIZ UDゴシック" w:hAnsi="BIZ UDゴシック" w:hint="eastAsia"/>
                                <w:b/>
                                <w:color w:val="000000" w:themeColor="text1"/>
                              </w:rPr>
                              <w:t>とも見出しなので11pt。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0864" id="_x0000_s1031" type="#_x0000_t61" style="position:absolute;left:0;text-align:left;margin-left:47.8pt;margin-top:93.3pt;width:207pt;height:6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" adj="-3577,31389" fillcolor="#d9e2f3 [660]" strokecolor="#41719c" strokeweight="1pt">
                <v:textbox>
                  <w:txbxContent>
                    <w:p w14:paraId="05FEC81C"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・１２…の大きな項目は１行空けて書き始める。</w:t>
                      </w:r>
                    </w:p>
                    <w:p w14:paraId="1A4F833C"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・(1)の前は１文字空けない。</w:t>
                      </w:r>
                    </w:p>
                    <w:p w14:paraId="776A5CF3"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・１２…、(</w:t>
                      </w:r>
                      <w:r w:rsidRPr="00AC2B8F">
                        <w:rPr>
                          <w:rFonts w:ascii="BIZ UDゴシック" w:eastAsia="BIZ UDゴシック" w:hAnsi="BIZ UDゴシック"/>
                          <w:b/>
                          <w:color w:val="000000" w:themeColor="text1"/>
                        </w:rPr>
                        <w:t>1)</w:t>
                      </w:r>
                      <w:r w:rsidRPr="00AC2B8F">
                        <w:rPr>
                          <w:rFonts w:ascii="BIZ UDゴシック" w:eastAsia="BIZ UDゴシック" w:hAnsi="BIZ UDゴシック" w:hint="eastAsia"/>
                          <w:b/>
                          <w:color w:val="000000" w:themeColor="text1"/>
                        </w:rPr>
                        <w:t>とも見出しなので11pt。</w:t>
                      </w:r>
                    </w:p>
                  </w:txbxContent>
                </v:textbox>
                <w10:wrap anchorx="margin"/>
              </v:shape>
            </w:pict>
          </mc:Fallback>
        </mc:AlternateContent>
      </w:r>
      <w:r w:rsidR="00831260" w:rsidRPr="00316C81">
        <w:rPr>
          <w:rFonts w:ascii="BIZ UD明朝 Medium" w:eastAsia="BIZ UD明朝 Medium" w:hAnsi="BIZ UD明朝 Medium" w:hint="eastAsia"/>
          <w:szCs w:val="21"/>
        </w:rPr>
        <w:t xml:space="preserve">　そこで</w:t>
      </w:r>
      <w:r w:rsidR="00482CB0" w:rsidRPr="00316C81">
        <w:rPr>
          <w:rFonts w:ascii="BIZ UD明朝 Medium" w:eastAsia="BIZ UD明朝 Medium" w:hAnsi="BIZ UD明朝 Medium" w:hint="eastAsia"/>
          <w:szCs w:val="21"/>
        </w:rPr>
        <w:t>中学校家庭分野の学習において</w:t>
      </w:r>
      <w:r w:rsidR="00CE1B13" w:rsidRPr="00316C81">
        <w:rPr>
          <w:rFonts w:ascii="BIZ UD明朝 Medium" w:eastAsia="BIZ UD明朝 Medium" w:hAnsi="BIZ UD明朝 Medium" w:hint="eastAsia"/>
          <w:szCs w:val="21"/>
        </w:rPr>
        <w:t>、家族の立場や</w:t>
      </w:r>
      <w:r w:rsidR="00EE2E21" w:rsidRPr="00316C81">
        <w:rPr>
          <w:rFonts w:ascii="BIZ UD明朝 Medium" w:eastAsia="BIZ UD明朝 Medium" w:hAnsi="BIZ UD明朝 Medium" w:hint="eastAsia"/>
          <w:szCs w:val="21"/>
        </w:rPr>
        <w:t>役割、家庭生活と地域との関わりについて理解し、家族関係や高齢者との関わり方に関する</w:t>
      </w:r>
      <w:r w:rsidR="00CE1B13" w:rsidRPr="00316C81">
        <w:rPr>
          <w:rFonts w:ascii="BIZ UD明朝 Medium" w:eastAsia="BIZ UD明朝 Medium" w:hAnsi="BIZ UD明朝 Medium" w:hint="eastAsia"/>
          <w:szCs w:val="21"/>
        </w:rPr>
        <w:t>基礎的・基本的な知識及び技能を身に付け</w:t>
      </w:r>
      <w:r w:rsidR="00373133" w:rsidRPr="00316C81">
        <w:rPr>
          <w:rFonts w:ascii="BIZ UD明朝 Medium" w:eastAsia="BIZ UD明朝 Medium" w:hAnsi="BIZ UD明朝 Medium" w:hint="eastAsia"/>
          <w:szCs w:val="21"/>
        </w:rPr>
        <w:t>させ</w:t>
      </w:r>
      <w:r w:rsidR="00482CB0" w:rsidRPr="00316C81">
        <w:rPr>
          <w:rFonts w:ascii="BIZ UD明朝 Medium" w:eastAsia="BIZ UD明朝 Medium" w:hAnsi="BIZ UD明朝 Medium" w:hint="eastAsia"/>
          <w:szCs w:val="21"/>
        </w:rPr>
        <w:t>た</w:t>
      </w:r>
      <w:r w:rsidR="006F0B26" w:rsidRPr="00316C81">
        <w:rPr>
          <w:rFonts w:ascii="BIZ UD明朝 Medium" w:eastAsia="BIZ UD明朝 Medium" w:hAnsi="BIZ UD明朝 Medium" w:hint="eastAsia"/>
          <w:szCs w:val="21"/>
        </w:rPr>
        <w:t>い。</w:t>
      </w:r>
      <w:r w:rsidR="00CA4D61" w:rsidRPr="00316C81">
        <w:rPr>
          <w:rFonts w:ascii="BIZ UD明朝 Medium" w:eastAsia="BIZ UD明朝 Medium" w:hAnsi="BIZ UD明朝 Medium" w:hint="eastAsia"/>
          <w:szCs w:val="21"/>
        </w:rPr>
        <w:t>また、題材</w:t>
      </w:r>
      <w:r w:rsidR="005A372F" w:rsidRPr="00316C81">
        <w:rPr>
          <w:rFonts w:ascii="BIZ UD明朝 Medium" w:eastAsia="BIZ UD明朝 Medium" w:hAnsi="BIZ UD明朝 Medium" w:hint="eastAsia"/>
          <w:szCs w:val="21"/>
        </w:rPr>
        <w:t>を通して、「協力・協働」の視点で見方・考え方を働かせ、生活の中から問題を</w:t>
      </w:r>
      <w:r w:rsidR="00740E56" w:rsidRPr="00316C81">
        <w:rPr>
          <w:rFonts w:ascii="BIZ UD明朝 Medium" w:eastAsia="BIZ UD明朝 Medium" w:hAnsi="BIZ UD明朝 Medium" w:hint="eastAsia"/>
          <w:szCs w:val="21"/>
        </w:rPr>
        <w:t>見いだして課題を解決する力</w:t>
      </w:r>
      <w:r w:rsidR="00373133" w:rsidRPr="00316C81">
        <w:rPr>
          <w:rFonts w:ascii="BIZ UD明朝 Medium" w:eastAsia="BIZ UD明朝 Medium" w:hAnsi="BIZ UD明朝 Medium" w:hint="eastAsia"/>
          <w:szCs w:val="21"/>
        </w:rPr>
        <w:t>や</w:t>
      </w:r>
      <w:r w:rsidR="00740E56" w:rsidRPr="00316C81">
        <w:rPr>
          <w:rFonts w:ascii="BIZ UD明朝 Medium" w:eastAsia="BIZ UD明朝 Medium" w:hAnsi="BIZ UD明朝 Medium" w:hint="eastAsia"/>
          <w:szCs w:val="21"/>
        </w:rPr>
        <w:t>よりよい生活の実現に向けて、生活を工夫し創造しようとする実践的な態度を育成したいと考え、</w:t>
      </w:r>
      <w:r w:rsidR="00B6019A" w:rsidRPr="00316C81">
        <w:rPr>
          <w:rFonts w:ascii="BIZ UD明朝 Medium" w:eastAsia="BIZ UD明朝 Medium" w:hAnsi="BIZ UD明朝 Medium" w:hint="eastAsia"/>
          <w:szCs w:val="21"/>
        </w:rPr>
        <w:t>本研究を</w:t>
      </w:r>
      <w:r w:rsidR="00740E56" w:rsidRPr="00316C81">
        <w:rPr>
          <w:rFonts w:ascii="BIZ UD明朝 Medium" w:eastAsia="BIZ UD明朝 Medium" w:hAnsi="BIZ UD明朝 Medium" w:hint="eastAsia"/>
          <w:szCs w:val="21"/>
        </w:rPr>
        <w:t>進めることとした。</w:t>
      </w:r>
    </w:p>
    <w:p w14:paraId="661E8E58" w14:textId="6AD9235F" w:rsidR="00605DAE" w:rsidRPr="00316C81" w:rsidRDefault="00605DAE" w:rsidP="00605DAE">
      <w:pPr>
        <w:rPr>
          <w:rFonts w:ascii="BIZ UD明朝 Medium" w:eastAsia="BIZ UD明朝 Medium" w:hAnsi="BIZ UD明朝 Medium"/>
          <w:szCs w:val="21"/>
        </w:rPr>
      </w:pPr>
    </w:p>
    <w:p w14:paraId="0476878E" w14:textId="0D2B8A39" w:rsidR="00605DAE" w:rsidRPr="005B4C9E" w:rsidRDefault="008B230F" w:rsidP="008B230F">
      <w:pPr>
        <w:rPr>
          <w:rFonts w:ascii="BIZ UDゴシック" w:eastAsia="BIZ UDゴシック" w:hAnsi="BIZ UDゴシック"/>
          <w:sz w:val="22"/>
        </w:rPr>
      </w:pPr>
      <w:r w:rsidRPr="005B4C9E">
        <w:rPr>
          <w:rFonts w:ascii="BIZ UDゴシック" w:eastAsia="BIZ UDゴシック" w:hAnsi="BIZ UDゴシック" w:hint="eastAsia"/>
          <w:sz w:val="22"/>
        </w:rPr>
        <w:t xml:space="preserve">２　</w:t>
      </w:r>
      <w:r w:rsidR="00605DAE" w:rsidRPr="005B4C9E">
        <w:rPr>
          <w:rFonts w:ascii="BIZ UDゴシック" w:eastAsia="BIZ UDゴシック" w:hAnsi="BIZ UDゴシック" w:hint="eastAsia"/>
          <w:sz w:val="22"/>
        </w:rPr>
        <w:t>研究のねらい</w:t>
      </w:r>
    </w:p>
    <w:p w14:paraId="523B0BFB" w14:textId="79990511" w:rsidR="00605DAE" w:rsidRPr="00316C81" w:rsidRDefault="008B230F" w:rsidP="00605DAE">
      <w:pPr>
        <w:rPr>
          <w:rFonts w:ascii="BIZ UD明朝 Medium" w:eastAsia="BIZ UD明朝 Medium" w:hAnsi="BIZ UD明朝 Medium"/>
          <w:sz w:val="22"/>
        </w:rPr>
      </w:pPr>
      <w:r w:rsidRPr="00316C81">
        <w:rPr>
          <w:rFonts w:ascii="BIZ UD明朝 Medium" w:eastAsia="BIZ UD明朝 Medium" w:hAnsi="BIZ UD明朝 Medium" w:hint="eastAsia"/>
          <w:sz w:val="22"/>
        </w:rPr>
        <w:t>(1)</w:t>
      </w:r>
      <w:r w:rsidR="0040556F" w:rsidRPr="00316C81">
        <w:rPr>
          <w:rFonts w:ascii="BIZ UD明朝 Medium" w:eastAsia="BIZ UD明朝 Medium" w:hAnsi="BIZ UD明朝 Medium"/>
          <w:sz w:val="22"/>
        </w:rPr>
        <w:t xml:space="preserve"> </w:t>
      </w:r>
      <w:r w:rsidR="00605DAE" w:rsidRPr="00316C81">
        <w:rPr>
          <w:rFonts w:ascii="BIZ UD明朝 Medium" w:eastAsia="BIZ UD明朝 Medium" w:hAnsi="BIZ UD明朝 Medium" w:hint="eastAsia"/>
          <w:sz w:val="22"/>
        </w:rPr>
        <w:t>生徒の実態</w:t>
      </w:r>
    </w:p>
    <w:p w14:paraId="649ED79A" w14:textId="72ADDD55" w:rsidR="00AC2D1B" w:rsidRPr="00316C81" w:rsidRDefault="00636E0B" w:rsidP="00605DAE">
      <w:pPr>
        <w:rPr>
          <w:rFonts w:ascii="BIZ UD明朝 Medium" w:eastAsia="BIZ UD明朝 Medium" w:hAnsi="BIZ UD明朝 Medium"/>
          <w:strike/>
        </w:rPr>
      </w:pPr>
      <w:r w:rsidRPr="00D161CE">
        <w:rPr>
          <w:rFonts w:ascii="BIZ UD明朝 Medium" w:eastAsia="BIZ UD明朝 Medium" w:hAnsi="BIZ UD明朝 Medium" w:hint="eastAsia"/>
          <w:noProof/>
          <w:sz w:val="22"/>
          <w:szCs w:val="24"/>
        </w:rPr>
        <mc:AlternateContent>
          <mc:Choice Requires="wps">
            <w:drawing>
              <wp:anchor distT="0" distB="0" distL="114300" distR="114300" simplePos="0" relativeHeight="251687936" behindDoc="0" locked="0" layoutInCell="1" allowOverlap="1" wp14:anchorId="1BB58CAD" wp14:editId="48DCBF10">
                <wp:simplePos x="0" y="0"/>
                <wp:positionH relativeFrom="margin">
                  <wp:posOffset>763971</wp:posOffset>
                </wp:positionH>
                <wp:positionV relativeFrom="paragraph">
                  <wp:posOffset>162560</wp:posOffset>
                </wp:positionV>
                <wp:extent cx="2609850" cy="2076450"/>
                <wp:effectExtent l="228600" t="133350" r="19050" b="19050"/>
                <wp:wrapNone/>
                <wp:docPr id="35" name="四角形吹き出し 9"/>
                <wp:cNvGraphicFramePr/>
                <a:graphic xmlns:a="http://schemas.openxmlformats.org/drawingml/2006/main">
                  <a:graphicData uri="http://schemas.microsoft.com/office/word/2010/wordprocessingShape">
                    <wps:wsp>
                      <wps:cNvSpPr/>
                      <wps:spPr>
                        <a:xfrm>
                          <a:off x="0" y="0"/>
                          <a:ext cx="2609850" cy="2076450"/>
                        </a:xfrm>
                        <a:prstGeom prst="wedgeRectCallout">
                          <a:avLst>
                            <a:gd name="adj1" fmla="val -57854"/>
                            <a:gd name="adj2" fmla="val -54259"/>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3707A5B1"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・生徒の実態は執筆者の主観ではなく、アンケートや調査などに基づく客観的データで示す。</w:t>
                            </w:r>
                          </w:p>
                          <w:p w14:paraId="3B6C5051"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・「この教科が好きか／楽しいか」等という質問項目は、発表内容と相当強い関連がない限り不要。</w:t>
                            </w:r>
                          </w:p>
                          <w:p w14:paraId="4552052C" w14:textId="16B2C6D9"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・発表内容と関連がある教科の学習状況等についても書いておくと</w:t>
                            </w:r>
                            <w:r>
                              <w:rPr>
                                <w:rFonts w:ascii="BIZ UDゴシック" w:eastAsia="BIZ UDゴシック" w:hAnsi="BIZ UDゴシック" w:hint="eastAsia"/>
                                <w:b/>
                                <w:color w:val="000000" w:themeColor="text1"/>
                              </w:rPr>
                              <w:t>よい</w:t>
                            </w:r>
                            <w:r w:rsidRPr="00AC2B8F">
                              <w:rPr>
                                <w:rFonts w:ascii="BIZ UDゴシック" w:eastAsia="BIZ UDゴシック" w:hAnsi="BIZ UDゴシック" w:hint="eastAsia"/>
                                <w:b/>
                                <w:color w:val="000000" w:themeColor="text1"/>
                              </w:rPr>
                              <w:t>。</w:t>
                            </w:r>
                          </w:p>
                          <w:p w14:paraId="769D4957" w14:textId="396861A0"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・学校規模や地域社会の実情等についての記述もあると、読む人が背景と合わせてイメージを</w:t>
                            </w:r>
                            <w:r w:rsidR="00197184">
                              <w:rPr>
                                <w:rFonts w:ascii="BIZ UDゴシック" w:eastAsia="BIZ UDゴシック" w:hAnsi="BIZ UDゴシック" w:hint="eastAsia"/>
                                <w:b/>
                                <w:color w:val="000000" w:themeColor="text1"/>
                              </w:rPr>
                              <w:t>も</w:t>
                            </w:r>
                            <w:r w:rsidRPr="00AC2B8F">
                              <w:rPr>
                                <w:rFonts w:ascii="BIZ UDゴシック" w:eastAsia="BIZ UDゴシック" w:hAnsi="BIZ UDゴシック" w:hint="eastAsia"/>
                                <w:b/>
                                <w:color w:val="000000" w:themeColor="text1"/>
                              </w:rPr>
                              <w:t>ちやすく分かりやすい。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8CAD" id="_x0000_s1032" type="#_x0000_t61" style="position:absolute;left:0;text-align:left;margin-left:60.15pt;margin-top:12.8pt;width:205.5pt;height:16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" adj="-1696,-920" fillcolor="#d9e2f3 [660]" strokecolor="#41719c" strokeweight="1pt">
                <v:textbox>
                  <w:txbxContent>
                    <w:p w14:paraId="3707A5B1"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・生徒の実態は執筆者の主観ではなく、アンケートや調査などに基づく客観的データで示す。</w:t>
                      </w:r>
                    </w:p>
                    <w:p w14:paraId="3B6C5051" w14:textId="77777777"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・「この教科が好きか／楽しいか」等という質問項目は、発表内容と相当強い関連がない限り不要。</w:t>
                      </w:r>
                    </w:p>
                    <w:p w14:paraId="4552052C" w14:textId="16B2C6D9"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・発表内容と関連がある教科の学習状況等についても書いておくと</w:t>
                      </w:r>
                      <w:r>
                        <w:rPr>
                          <w:rFonts w:ascii="BIZ UDゴシック" w:eastAsia="BIZ UDゴシック" w:hAnsi="BIZ UDゴシック" w:hint="eastAsia"/>
                          <w:b/>
                          <w:color w:val="000000" w:themeColor="text1"/>
                        </w:rPr>
                        <w:t>よい</w:t>
                      </w:r>
                      <w:r w:rsidRPr="00AC2B8F">
                        <w:rPr>
                          <w:rFonts w:ascii="BIZ UDゴシック" w:eastAsia="BIZ UDゴシック" w:hAnsi="BIZ UDゴシック" w:hint="eastAsia"/>
                          <w:b/>
                          <w:color w:val="000000" w:themeColor="text1"/>
                        </w:rPr>
                        <w:t>。</w:t>
                      </w:r>
                    </w:p>
                    <w:p w14:paraId="769D4957" w14:textId="396861A0" w:rsidR="00636E0B" w:rsidRPr="00AC2B8F" w:rsidRDefault="00636E0B" w:rsidP="00636E0B">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・学校規模や地域社会の実情等についての記述もあると、読む人が背景と合わせてイメージを</w:t>
                      </w:r>
                      <w:r w:rsidR="00197184">
                        <w:rPr>
                          <w:rFonts w:ascii="BIZ UDゴシック" w:eastAsia="BIZ UDゴシック" w:hAnsi="BIZ UDゴシック" w:hint="eastAsia"/>
                          <w:b/>
                          <w:color w:val="000000" w:themeColor="text1"/>
                        </w:rPr>
                        <w:t>も</w:t>
                      </w:r>
                      <w:r w:rsidRPr="00AC2B8F">
                        <w:rPr>
                          <w:rFonts w:ascii="BIZ UDゴシック" w:eastAsia="BIZ UDゴシック" w:hAnsi="BIZ UDゴシック" w:hint="eastAsia"/>
                          <w:b/>
                          <w:color w:val="000000" w:themeColor="text1"/>
                        </w:rPr>
                        <w:t>ちやすく分かりやすい。</w:t>
                      </w:r>
                    </w:p>
                  </w:txbxContent>
                </v:textbox>
                <w10:wrap anchorx="margin"/>
              </v:shape>
            </w:pict>
          </mc:Fallback>
        </mc:AlternateContent>
      </w:r>
      <w:r w:rsidR="00605DAE" w:rsidRPr="00316C81">
        <w:rPr>
          <w:rFonts w:ascii="BIZ UD明朝 Medium" w:eastAsia="BIZ UD明朝 Medium" w:hAnsi="BIZ UD明朝 Medium" w:hint="eastAsia"/>
        </w:rPr>
        <w:t xml:space="preserve">　</w:t>
      </w:r>
      <w:r w:rsidR="00AC2D1B" w:rsidRPr="00316C81">
        <w:rPr>
          <w:rFonts w:ascii="BIZ UD明朝 Medium" w:eastAsia="BIZ UD明朝 Medium" w:hAnsi="BIZ UD明朝 Medium" w:hint="eastAsia"/>
        </w:rPr>
        <w:t>令和</w:t>
      </w:r>
      <w:r w:rsidR="00756A3D" w:rsidRPr="00316C81">
        <w:rPr>
          <w:rFonts w:ascii="BIZ UD明朝 Medium" w:eastAsia="BIZ UD明朝 Medium" w:hAnsi="BIZ UD明朝 Medium" w:hint="eastAsia"/>
        </w:rPr>
        <w:t>４</w:t>
      </w:r>
      <w:r w:rsidR="00AC2D1B" w:rsidRPr="00316C81">
        <w:rPr>
          <w:rFonts w:ascii="BIZ UD明朝 Medium" w:eastAsia="BIZ UD明朝 Medium" w:hAnsi="BIZ UD明朝 Medium" w:hint="eastAsia"/>
        </w:rPr>
        <w:t>年、</w:t>
      </w:r>
      <w:r w:rsidR="00605DAE" w:rsidRPr="00316C81">
        <w:rPr>
          <w:rFonts w:ascii="BIZ UD明朝 Medium" w:eastAsia="BIZ UD明朝 Medium" w:hAnsi="BIZ UD明朝 Medium" w:hint="eastAsia"/>
        </w:rPr>
        <w:t>本校</w:t>
      </w:r>
      <w:r w:rsidR="00AC2D1B" w:rsidRPr="00316C81">
        <w:rPr>
          <w:rFonts w:ascii="BIZ UD明朝 Medium" w:eastAsia="BIZ UD明朝 Medium" w:hAnsi="BIZ UD明朝 Medium" w:hint="eastAsia"/>
        </w:rPr>
        <w:t>３</w:t>
      </w:r>
      <w:r w:rsidR="00605DAE" w:rsidRPr="00316C81">
        <w:rPr>
          <w:rFonts w:ascii="BIZ UD明朝 Medium" w:eastAsia="BIZ UD明朝 Medium" w:hAnsi="BIZ UD明朝 Medium" w:hint="eastAsia"/>
        </w:rPr>
        <w:t>年生へのアンケート</w:t>
      </w:r>
      <w:r w:rsidR="00AC2D1B" w:rsidRPr="00316C81">
        <w:rPr>
          <w:rFonts w:ascii="BIZ UD明朝 Medium" w:eastAsia="BIZ UD明朝 Medium" w:hAnsi="BIZ UD明朝 Medium" w:hint="eastAsia"/>
        </w:rPr>
        <w:t>調査</w:t>
      </w:r>
      <w:r w:rsidR="00605DAE" w:rsidRPr="00316C81">
        <w:rPr>
          <w:rFonts w:ascii="BIZ UD明朝 Medium" w:eastAsia="BIZ UD明朝 Medium" w:hAnsi="BIZ UD明朝 Medium" w:hint="eastAsia"/>
        </w:rPr>
        <w:t>に</w:t>
      </w:r>
      <w:r w:rsidR="005B6D48" w:rsidRPr="00316C81">
        <w:rPr>
          <w:rFonts w:ascii="BIZ UD明朝 Medium" w:eastAsia="BIZ UD明朝 Medium" w:hAnsi="BIZ UD明朝 Medium" w:hint="eastAsia"/>
        </w:rPr>
        <w:t>よ</w:t>
      </w:r>
      <w:r w:rsidR="00CA686B" w:rsidRPr="00316C81">
        <w:rPr>
          <w:rFonts w:ascii="BIZ UD明朝 Medium" w:eastAsia="BIZ UD明朝 Medium" w:hAnsi="BIZ UD明朝 Medium" w:hint="eastAsia"/>
        </w:rPr>
        <w:t>る</w:t>
      </w:r>
    </w:p>
    <w:p w14:paraId="28461BBB" w14:textId="1F8955D0" w:rsidR="006773E7" w:rsidRPr="00316C81" w:rsidRDefault="00AC2D1B" w:rsidP="00831260">
      <w:pPr>
        <w:rPr>
          <w:rFonts w:ascii="BIZ UD明朝 Medium" w:eastAsia="BIZ UD明朝 Medium" w:hAnsi="BIZ UD明朝 Medium"/>
        </w:rPr>
      </w:pPr>
      <w:r w:rsidRPr="00316C81">
        <w:rPr>
          <w:rFonts w:ascii="BIZ UD明朝 Medium" w:eastAsia="BIZ UD明朝 Medium" w:hAnsi="BIZ UD明朝 Medium" w:hint="eastAsia"/>
        </w:rPr>
        <w:t>と、高</w:t>
      </w:r>
      <w:r w:rsidR="007E00A9" w:rsidRPr="00316C81">
        <w:rPr>
          <w:rFonts w:ascii="BIZ UD明朝 Medium" w:eastAsia="BIZ UD明朝 Medium" w:hAnsi="BIZ UD明朝 Medium" w:hint="eastAsia"/>
        </w:rPr>
        <w:t>齢者</w:t>
      </w:r>
      <w:r w:rsidR="00D53F14" w:rsidRPr="00316C81">
        <w:rPr>
          <w:rFonts w:ascii="BIZ UD明朝 Medium" w:eastAsia="BIZ UD明朝 Medium" w:hAnsi="BIZ UD明朝 Medium" w:hint="eastAsia"/>
        </w:rPr>
        <w:t>と</w:t>
      </w:r>
      <w:r w:rsidR="0029315D" w:rsidRPr="00316C81">
        <w:rPr>
          <w:rFonts w:ascii="BIZ UD明朝 Medium" w:eastAsia="BIZ UD明朝 Medium" w:hAnsi="BIZ UD明朝 Medium" w:hint="eastAsia"/>
        </w:rPr>
        <w:t>の</w:t>
      </w:r>
      <w:r w:rsidR="00D53F14" w:rsidRPr="00316C81">
        <w:rPr>
          <w:rFonts w:ascii="BIZ UD明朝 Medium" w:eastAsia="BIZ UD明朝 Medium" w:hAnsi="BIZ UD明朝 Medium" w:hint="eastAsia"/>
        </w:rPr>
        <w:t>同居</w:t>
      </w:r>
      <w:r w:rsidR="0029315D" w:rsidRPr="00316C81">
        <w:rPr>
          <w:rFonts w:ascii="BIZ UD明朝 Medium" w:eastAsia="BIZ UD明朝 Medium" w:hAnsi="BIZ UD明朝 Medium" w:hint="eastAsia"/>
        </w:rPr>
        <w:t>率は</w:t>
      </w:r>
      <w:r w:rsidR="00D53F14" w:rsidRPr="00316C81">
        <w:rPr>
          <w:rFonts w:ascii="BIZ UD明朝 Medium" w:eastAsia="BIZ UD明朝 Medium" w:hAnsi="BIZ UD明朝 Medium" w:hint="eastAsia"/>
        </w:rPr>
        <w:t>15</w:t>
      </w:r>
      <w:r w:rsidR="00D57E96" w:rsidRPr="00316C81">
        <w:rPr>
          <w:rFonts w:ascii="BIZ UD明朝 Medium" w:eastAsia="BIZ UD明朝 Medium" w:hAnsi="BIZ UD明朝 Medium" w:hint="eastAsia"/>
        </w:rPr>
        <w:t>.0</w:t>
      </w:r>
      <w:r w:rsidR="007E00A9" w:rsidRPr="00316C81">
        <w:rPr>
          <w:rFonts w:ascii="BIZ UD明朝 Medium" w:eastAsia="BIZ UD明朝 Medium" w:hAnsi="BIZ UD明朝 Medium" w:hint="eastAsia"/>
        </w:rPr>
        <w:t>％</w:t>
      </w:r>
      <w:r w:rsidRPr="00316C81">
        <w:rPr>
          <w:rFonts w:ascii="BIZ UD明朝 Medium" w:eastAsia="BIZ UD明朝 Medium" w:hAnsi="BIZ UD明朝 Medium" w:hint="eastAsia"/>
        </w:rPr>
        <w:t>と</w:t>
      </w:r>
      <w:r w:rsidR="0029315D" w:rsidRPr="00316C81">
        <w:rPr>
          <w:rFonts w:ascii="BIZ UD明朝 Medium" w:eastAsia="BIZ UD明朝 Medium" w:hAnsi="BIZ UD明朝 Medium" w:hint="eastAsia"/>
        </w:rPr>
        <w:t>低く</w:t>
      </w:r>
      <w:r w:rsidR="00D57E96" w:rsidRPr="00316C81">
        <w:rPr>
          <w:rFonts w:ascii="BIZ UD明朝 Medium" w:eastAsia="BIZ UD明朝 Medium" w:hAnsi="BIZ UD明朝 Medium" w:hint="eastAsia"/>
        </w:rPr>
        <w:t>、「家族・親族以外</w:t>
      </w:r>
      <w:r w:rsidR="0029315D" w:rsidRPr="00316C81">
        <w:rPr>
          <w:rFonts w:ascii="BIZ UD明朝 Medium" w:eastAsia="BIZ UD明朝 Medium" w:hAnsi="BIZ UD明朝 Medium" w:hint="eastAsia"/>
        </w:rPr>
        <w:t>の</w:t>
      </w:r>
      <w:r w:rsidR="00D57E96" w:rsidRPr="00316C81">
        <w:rPr>
          <w:rFonts w:ascii="BIZ UD明朝 Medium" w:eastAsia="BIZ UD明朝 Medium" w:hAnsi="BIZ UD明朝 Medium" w:hint="eastAsia"/>
        </w:rPr>
        <w:t>高齢者</w:t>
      </w:r>
      <w:r w:rsidR="0040556F" w:rsidRPr="00316C81">
        <w:rPr>
          <w:rFonts w:ascii="BIZ UD明朝 Medium" w:eastAsia="BIZ UD明朝 Medium" w:hAnsi="BIZ UD明朝 Medium" w:hint="eastAsia"/>
        </w:rPr>
        <w:t>と</w:t>
      </w:r>
      <w:r w:rsidR="00D57E96" w:rsidRPr="00316C81">
        <w:rPr>
          <w:rFonts w:ascii="BIZ UD明朝 Medium" w:eastAsia="BIZ UD明朝 Medium" w:hAnsi="BIZ UD明朝 Medium" w:hint="eastAsia"/>
        </w:rPr>
        <w:t>関わる機会はありますか」と</w:t>
      </w:r>
      <w:r w:rsidRPr="00316C81">
        <w:rPr>
          <w:rFonts w:ascii="BIZ UD明朝 Medium" w:eastAsia="BIZ UD明朝 Medium" w:hAnsi="BIZ UD明朝 Medium" w:hint="eastAsia"/>
        </w:rPr>
        <w:t>いう</w:t>
      </w:r>
      <w:r w:rsidR="00D57E96" w:rsidRPr="00316C81">
        <w:rPr>
          <w:rFonts w:ascii="BIZ UD明朝 Medium" w:eastAsia="BIZ UD明朝 Medium" w:hAnsi="BIZ UD明朝 Medium" w:hint="eastAsia"/>
        </w:rPr>
        <w:t>問いに</w:t>
      </w:r>
      <w:r w:rsidR="0029315D" w:rsidRPr="00316C81">
        <w:rPr>
          <w:rFonts w:ascii="BIZ UD明朝 Medium" w:eastAsia="BIZ UD明朝 Medium" w:hAnsi="BIZ UD明朝 Medium" w:hint="eastAsia"/>
        </w:rPr>
        <w:t>「ない」</w:t>
      </w:r>
      <w:r w:rsidR="006842C4" w:rsidRPr="00316C81">
        <w:rPr>
          <w:rFonts w:ascii="BIZ UD明朝 Medium" w:eastAsia="BIZ UD明朝 Medium" w:hAnsi="BIZ UD明朝 Medium" w:hint="eastAsia"/>
        </w:rPr>
        <w:t>と答えた生徒</w:t>
      </w:r>
      <w:r w:rsidR="0029315D" w:rsidRPr="00316C81">
        <w:rPr>
          <w:rFonts w:ascii="BIZ UD明朝 Medium" w:eastAsia="BIZ UD明朝 Medium" w:hAnsi="BIZ UD明朝 Medium" w:hint="eastAsia"/>
        </w:rPr>
        <w:t>は</w:t>
      </w:r>
      <w:r w:rsidR="006773E7" w:rsidRPr="00316C81">
        <w:rPr>
          <w:rFonts w:ascii="BIZ UD明朝 Medium" w:eastAsia="BIZ UD明朝 Medium" w:hAnsi="BIZ UD明朝 Medium" w:hint="eastAsia"/>
        </w:rPr>
        <w:t>80.0</w:t>
      </w:r>
      <w:r w:rsidR="0029315D" w:rsidRPr="00316C81">
        <w:rPr>
          <w:rFonts w:ascii="BIZ UD明朝 Medium" w:eastAsia="BIZ UD明朝 Medium" w:hAnsi="BIZ UD明朝 Medium" w:hint="eastAsia"/>
        </w:rPr>
        <w:t>％と</w:t>
      </w:r>
      <w:r w:rsidR="00D57E96" w:rsidRPr="00316C81">
        <w:rPr>
          <w:rFonts w:ascii="BIZ UD明朝 Medium" w:eastAsia="BIZ UD明朝 Medium" w:hAnsi="BIZ UD明朝 Medium" w:hint="eastAsia"/>
        </w:rPr>
        <w:t>高齢者との</w:t>
      </w:r>
      <w:r w:rsidR="00FF7DE0" w:rsidRPr="00316C81">
        <w:rPr>
          <w:rFonts w:ascii="BIZ UD明朝 Medium" w:eastAsia="BIZ UD明朝 Medium" w:hAnsi="BIZ UD明朝 Medium" w:hint="eastAsia"/>
        </w:rPr>
        <w:t>つながりが</w:t>
      </w:r>
      <w:r w:rsidR="005B6D48" w:rsidRPr="00316C81">
        <w:rPr>
          <w:rFonts w:ascii="BIZ UD明朝 Medium" w:eastAsia="BIZ UD明朝 Medium" w:hAnsi="BIZ UD明朝 Medium" w:hint="eastAsia"/>
        </w:rPr>
        <w:t>低い</w:t>
      </w:r>
      <w:r w:rsidR="006842C4" w:rsidRPr="00316C81">
        <w:rPr>
          <w:rFonts w:ascii="BIZ UD明朝 Medium" w:eastAsia="BIZ UD明朝 Medium" w:hAnsi="BIZ UD明朝 Medium" w:hint="eastAsia"/>
        </w:rPr>
        <w:t>ことがわかる</w:t>
      </w:r>
      <w:r w:rsidR="0040556F" w:rsidRPr="00316C81">
        <w:rPr>
          <w:rFonts w:ascii="BIZ UD明朝 Medium" w:eastAsia="BIZ UD明朝 Medium" w:hAnsi="BIZ UD明朝 Medium" w:hint="eastAsia"/>
        </w:rPr>
        <w:t>（図１）</w:t>
      </w:r>
      <w:r w:rsidR="00FF7DE0" w:rsidRPr="00316C81">
        <w:rPr>
          <w:rFonts w:ascii="BIZ UD明朝 Medium" w:eastAsia="BIZ UD明朝 Medium" w:hAnsi="BIZ UD明朝 Medium" w:hint="eastAsia"/>
        </w:rPr>
        <w:t>。</w:t>
      </w:r>
      <w:r w:rsidR="0029315D" w:rsidRPr="00316C81">
        <w:rPr>
          <w:rFonts w:ascii="BIZ UD明朝 Medium" w:eastAsia="BIZ UD明朝 Medium" w:hAnsi="BIZ UD明朝 Medium" w:hint="eastAsia"/>
        </w:rPr>
        <w:t>高齢者などの地域の人々との関わりとして</w:t>
      </w:r>
      <w:r w:rsidR="00FF7DE0" w:rsidRPr="00316C81">
        <w:rPr>
          <w:rFonts w:ascii="BIZ UD明朝 Medium" w:eastAsia="BIZ UD明朝 Medium" w:hAnsi="BIZ UD明朝 Medium" w:hint="eastAsia"/>
        </w:rPr>
        <w:t>「</w:t>
      </w:r>
      <w:r w:rsidR="0040556F" w:rsidRPr="00316C81">
        <w:rPr>
          <w:rFonts w:ascii="BIZ UD明朝 Medium" w:eastAsia="BIZ UD明朝 Medium" w:hAnsi="BIZ UD明朝 Medium" w:hint="eastAsia"/>
        </w:rPr>
        <w:t>自分が</w:t>
      </w:r>
      <w:r w:rsidR="00310015" w:rsidRPr="00316C81">
        <w:rPr>
          <w:rFonts w:ascii="BIZ UD明朝 Medium" w:eastAsia="BIZ UD明朝 Medium" w:hAnsi="BIZ UD明朝 Medium" w:hint="eastAsia"/>
        </w:rPr>
        <w:t>困ったときは助けてくれる</w:t>
      </w:r>
      <w:r w:rsidR="0040556F" w:rsidRPr="00316C81">
        <w:rPr>
          <w:rFonts w:ascii="BIZ UD明朝 Medium" w:eastAsia="BIZ UD明朝 Medium" w:hAnsi="BIZ UD明朝 Medium" w:hint="eastAsia"/>
        </w:rPr>
        <w:t>か</w:t>
      </w:r>
      <w:r w:rsidR="00310015" w:rsidRPr="00316C81">
        <w:rPr>
          <w:rFonts w:ascii="BIZ UD明朝 Medium" w:eastAsia="BIZ UD明朝 Medium" w:hAnsi="BIZ UD明朝 Medium" w:hint="eastAsia"/>
        </w:rPr>
        <w:t>」という問いに対して「そう思う」</w:t>
      </w:r>
      <w:r w:rsidR="0084285B" w:rsidRPr="00316C81">
        <w:rPr>
          <w:rFonts w:ascii="BIZ UD明朝 Medium" w:eastAsia="BIZ UD明朝 Medium" w:hAnsi="BIZ UD明朝 Medium" w:hint="eastAsia"/>
        </w:rPr>
        <w:t>、</w:t>
      </w:r>
      <w:r w:rsidR="00310015" w:rsidRPr="00316C81">
        <w:rPr>
          <w:rFonts w:ascii="BIZ UD明朝 Medium" w:eastAsia="BIZ UD明朝 Medium" w:hAnsi="BIZ UD明朝 Medium" w:hint="eastAsia"/>
        </w:rPr>
        <w:t>「どちらかといえばそう思う」と答えた生徒が</w:t>
      </w:r>
      <w:r w:rsidR="006773E7" w:rsidRPr="00316C81">
        <w:rPr>
          <w:rFonts w:ascii="BIZ UD明朝 Medium" w:eastAsia="BIZ UD明朝 Medium" w:hAnsi="BIZ UD明朝 Medium" w:hint="eastAsia"/>
        </w:rPr>
        <w:t>69.0</w:t>
      </w:r>
      <w:r w:rsidR="00310015" w:rsidRPr="00316C81">
        <w:rPr>
          <w:rFonts w:ascii="BIZ UD明朝 Medium" w:eastAsia="BIZ UD明朝 Medium" w:hAnsi="BIZ UD明朝 Medium" w:hint="eastAsia"/>
        </w:rPr>
        <w:t>％と</w:t>
      </w:r>
      <w:r w:rsidR="005B6D48" w:rsidRPr="00316C81">
        <w:rPr>
          <w:rFonts w:ascii="BIZ UD明朝 Medium" w:eastAsia="BIZ UD明朝 Medium" w:hAnsi="BIZ UD明朝 Medium" w:hint="eastAsia"/>
        </w:rPr>
        <w:t>、</w:t>
      </w:r>
    </w:p>
    <w:p w14:paraId="783F8A28" w14:textId="42C8031C" w:rsidR="00AA7C4D" w:rsidRPr="00316C81" w:rsidRDefault="00AA7C4D" w:rsidP="00831260">
      <w:pPr>
        <w:rPr>
          <w:rFonts w:ascii="BIZ UD明朝 Medium" w:eastAsia="BIZ UD明朝 Medium" w:hAnsi="BIZ UD明朝 Medium"/>
        </w:rPr>
      </w:pPr>
    </w:p>
    <w:p w14:paraId="0E2C23D7" w14:textId="77777777" w:rsidR="0040556F" w:rsidRPr="00316C81" w:rsidRDefault="0040556F" w:rsidP="00831260">
      <w:pPr>
        <w:rPr>
          <w:rFonts w:ascii="BIZ UD明朝 Medium" w:eastAsia="BIZ UD明朝 Medium" w:hAnsi="BIZ UD明朝 Medium"/>
        </w:rPr>
      </w:pPr>
    </w:p>
    <w:p w14:paraId="09D3B1B4" w14:textId="19550CFA" w:rsidR="00AA7C4D" w:rsidRPr="00316C81" w:rsidRDefault="00AA7C4D" w:rsidP="00831260">
      <w:pPr>
        <w:rPr>
          <w:rFonts w:ascii="BIZ UD明朝 Medium" w:eastAsia="BIZ UD明朝 Medium" w:hAnsi="BIZ UD明朝 Medium"/>
        </w:rPr>
      </w:pPr>
    </w:p>
    <w:p w14:paraId="6EDF8A57" w14:textId="10CB1C4D" w:rsidR="00AA7C4D" w:rsidRPr="00316C81" w:rsidRDefault="00AA7C4D" w:rsidP="00831260">
      <w:pPr>
        <w:rPr>
          <w:rFonts w:ascii="BIZ UD明朝 Medium" w:eastAsia="BIZ UD明朝 Medium" w:hAnsi="BIZ UD明朝 Medium"/>
        </w:rPr>
      </w:pPr>
    </w:p>
    <w:p w14:paraId="26BC731E" w14:textId="77777777" w:rsidR="0084285B" w:rsidRPr="00316C81" w:rsidRDefault="0084285B" w:rsidP="006773E7">
      <w:pPr>
        <w:rPr>
          <w:rFonts w:ascii="BIZ UD明朝 Medium" w:eastAsia="BIZ UD明朝 Medium" w:hAnsi="BIZ UD明朝 Medium"/>
        </w:rPr>
      </w:pPr>
    </w:p>
    <w:p w14:paraId="69FDF57B" w14:textId="0C8C9BC7" w:rsidR="006773E7" w:rsidRPr="00316C81" w:rsidRDefault="00636E0B" w:rsidP="00636E0B">
      <w:pPr>
        <w:ind w:firstLineChars="400" w:firstLine="800"/>
        <w:jc w:val="left"/>
        <w:rPr>
          <w:rFonts w:ascii="BIZ UD明朝 Medium" w:eastAsia="BIZ UD明朝 Medium" w:hAnsi="BIZ UD明朝 Medium"/>
        </w:rPr>
      </w:pPr>
      <w:r>
        <w:rPr>
          <w:rFonts w:ascii="BIZ UD明朝 Medium" w:eastAsia="BIZ UD明朝 Medium" w:hAnsi="BIZ UD明朝 Medium" w:hint="eastAsia"/>
        </w:rPr>
        <w:t>○○県</w:t>
      </w:r>
      <w:r w:rsidR="006773E7" w:rsidRPr="00316C81">
        <w:rPr>
          <w:rFonts w:ascii="BIZ UD明朝 Medium" w:eastAsia="BIZ UD明朝 Medium" w:hAnsi="BIZ UD明朝 Medium" w:hint="eastAsia"/>
        </w:rPr>
        <w:t>中学校技術・家庭科研究会</w:t>
      </w:r>
    </w:p>
    <w:p w14:paraId="1332D2F1" w14:textId="05739186" w:rsidR="006773E7" w:rsidRPr="00316C81" w:rsidRDefault="00636E0B" w:rsidP="00636E0B">
      <w:pPr>
        <w:ind w:firstLineChars="400" w:firstLine="800"/>
        <w:jc w:val="left"/>
        <w:rPr>
          <w:rFonts w:ascii="BIZ UD明朝 Medium" w:eastAsia="BIZ UD明朝 Medium" w:hAnsi="BIZ UD明朝 Medium"/>
        </w:rPr>
      </w:pPr>
      <w:r>
        <w:rPr>
          <w:rFonts w:ascii="BIZ UD明朝 Medium" w:eastAsia="BIZ UD明朝 Medium" w:hAnsi="BIZ UD明朝 Medium" w:hint="eastAsia"/>
        </w:rPr>
        <w:t>○○市立○○</w:t>
      </w:r>
      <w:r w:rsidR="006773E7" w:rsidRPr="00316C81">
        <w:rPr>
          <w:rFonts w:ascii="BIZ UD明朝 Medium" w:eastAsia="BIZ UD明朝 Medium" w:hAnsi="BIZ UD明朝 Medium" w:hint="eastAsia"/>
        </w:rPr>
        <w:t xml:space="preserve">中学校　教諭　</w:t>
      </w:r>
      <w:r>
        <w:rPr>
          <w:rFonts w:ascii="BIZ UD明朝 Medium" w:eastAsia="BIZ UD明朝 Medium" w:hAnsi="BIZ UD明朝 Medium" w:hint="eastAsia"/>
        </w:rPr>
        <w:t>○○</w:t>
      </w:r>
      <w:r w:rsidR="006773E7" w:rsidRPr="00316C81">
        <w:rPr>
          <w:rFonts w:ascii="BIZ UD明朝 Medium" w:eastAsia="BIZ UD明朝 Medium" w:hAnsi="BIZ UD明朝 Medium" w:hint="eastAsia"/>
        </w:rPr>
        <w:t xml:space="preserve">　</w:t>
      </w:r>
      <w:r>
        <w:rPr>
          <w:rFonts w:ascii="BIZ UD明朝 Medium" w:eastAsia="BIZ UD明朝 Medium" w:hAnsi="BIZ UD明朝 Medium" w:hint="eastAsia"/>
        </w:rPr>
        <w:t>○○○</w:t>
      </w:r>
    </w:p>
    <w:p w14:paraId="6921F406" w14:textId="77777777" w:rsidR="003C1E7E" w:rsidRDefault="003C1E7E" w:rsidP="00831260">
      <w:pPr>
        <w:rPr>
          <w:rFonts w:ascii="BIZ UD明朝 Medium" w:eastAsia="BIZ UD明朝 Medium" w:hAnsi="BIZ UD明朝 Medium"/>
        </w:rPr>
      </w:pPr>
    </w:p>
    <w:p w14:paraId="3F63342C" w14:textId="479F65F4" w:rsidR="007F6257" w:rsidRPr="00316C81" w:rsidRDefault="003C1E7E" w:rsidP="00831260">
      <w:pPr>
        <w:rPr>
          <w:rFonts w:ascii="BIZ UD明朝 Medium" w:eastAsia="BIZ UD明朝 Medium" w:hAnsi="BIZ UD明朝 Medium"/>
        </w:rPr>
      </w:pPr>
      <w:r>
        <w:rPr>
          <w:rFonts w:ascii="BIZ UD明朝 Medium" w:eastAsia="BIZ UD明朝 Medium" w:hAnsi="BIZ UD明朝 Medium" w:hint="eastAsia"/>
        </w:rPr>
        <w:t xml:space="preserve">　　</w:t>
      </w:r>
      <w:r w:rsidRPr="00316C81">
        <w:rPr>
          <w:rFonts w:ascii="BIZ UD明朝 Medium" w:eastAsia="BIZ UD明朝 Medium" w:hAnsi="BIZ UD明朝 Medium"/>
          <w:noProof/>
        </w:rPr>
        <w:drawing>
          <wp:inline distT="0" distB="0" distL="0" distR="0" wp14:anchorId="71376D22" wp14:editId="7662B825">
            <wp:extent cx="2400300" cy="1909452"/>
            <wp:effectExtent l="19050" t="19050" r="19050" b="146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8738" r="7944"/>
                    <a:stretch/>
                  </pic:blipFill>
                  <pic:spPr bwMode="auto">
                    <a:xfrm>
                      <a:off x="0" y="0"/>
                      <a:ext cx="2427898" cy="193140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DD4D865" w14:textId="72BBBA1B" w:rsidR="003C1E7E" w:rsidRPr="003C1E7E" w:rsidRDefault="003C1E7E" w:rsidP="00831260">
      <w:pPr>
        <w:rPr>
          <w:rFonts w:ascii="BIZ UDゴシック" w:eastAsia="BIZ UDゴシック" w:hAnsi="BIZ UDゴシック"/>
          <w:sz w:val="20"/>
          <w:szCs w:val="20"/>
        </w:rPr>
      </w:pPr>
      <w:r w:rsidRPr="003C1E7E">
        <w:rPr>
          <w:rFonts w:ascii="BIZ UDゴシック" w:eastAsia="BIZ UDゴシック" w:hAnsi="BIZ UDゴシック" w:hint="eastAsia"/>
          <w:sz w:val="20"/>
          <w:szCs w:val="20"/>
        </w:rPr>
        <w:t>図１　アンケート調査　（R4</w:t>
      </w:r>
      <w:r w:rsidRPr="003C1E7E">
        <w:rPr>
          <w:rFonts w:ascii="BIZ UDゴシック" w:eastAsia="BIZ UDゴシック" w:hAnsi="BIZ UDゴシック"/>
          <w:sz w:val="20"/>
          <w:szCs w:val="20"/>
        </w:rPr>
        <w:t>.</w:t>
      </w:r>
      <w:r w:rsidRPr="003C1E7E">
        <w:rPr>
          <w:rFonts w:ascii="BIZ UDゴシック" w:eastAsia="BIZ UDゴシック" w:hAnsi="BIZ UDゴシック" w:hint="eastAsia"/>
          <w:sz w:val="20"/>
          <w:szCs w:val="20"/>
        </w:rPr>
        <w:t>４月　３年生1</w:t>
      </w:r>
      <w:r w:rsidRPr="003C1E7E">
        <w:rPr>
          <w:rFonts w:ascii="BIZ UDゴシック" w:eastAsia="BIZ UDゴシック" w:hAnsi="BIZ UDゴシック"/>
          <w:sz w:val="20"/>
          <w:szCs w:val="20"/>
        </w:rPr>
        <w:t>40</w:t>
      </w:r>
      <w:r w:rsidRPr="003C1E7E">
        <w:rPr>
          <w:rFonts w:ascii="BIZ UDゴシック" w:eastAsia="BIZ UDゴシック" w:hAnsi="BIZ UDゴシック" w:hint="eastAsia"/>
          <w:sz w:val="20"/>
          <w:szCs w:val="20"/>
        </w:rPr>
        <w:t>名）</w:t>
      </w:r>
    </w:p>
    <w:p w14:paraId="095D151B" w14:textId="26DF9878" w:rsidR="00750002" w:rsidRPr="00316C81" w:rsidRDefault="003C1E7E" w:rsidP="003C1E7E">
      <w:pPr>
        <w:ind w:firstLineChars="50" w:firstLine="105"/>
        <w:rPr>
          <w:rFonts w:ascii="BIZ UD明朝 Medium" w:eastAsia="BIZ UD明朝 Medium" w:hAnsi="BIZ UD明朝 Medium"/>
        </w:rPr>
      </w:pPr>
      <w:r w:rsidRPr="00855F50">
        <w:rPr>
          <w:rFonts w:ascii="BIZ UD明朝 Medium" w:eastAsia="BIZ UD明朝 Medium" w:hAnsi="BIZ UD明朝 Medium" w:hint="eastAsia"/>
          <w:noProof/>
          <w:sz w:val="22"/>
          <w:szCs w:val="24"/>
        </w:rPr>
        <mc:AlternateContent>
          <mc:Choice Requires="wps">
            <w:drawing>
              <wp:anchor distT="0" distB="0" distL="114300" distR="114300" simplePos="0" relativeHeight="251693056" behindDoc="0" locked="0" layoutInCell="1" allowOverlap="1" wp14:anchorId="7AC02BF9" wp14:editId="05F51832">
                <wp:simplePos x="0" y="0"/>
                <wp:positionH relativeFrom="column">
                  <wp:posOffset>625475</wp:posOffset>
                </wp:positionH>
                <wp:positionV relativeFrom="paragraph">
                  <wp:posOffset>3810</wp:posOffset>
                </wp:positionV>
                <wp:extent cx="2476500" cy="1413510"/>
                <wp:effectExtent l="0" t="361950" r="19050" b="15240"/>
                <wp:wrapNone/>
                <wp:docPr id="42" name="四角形吹き出し 9"/>
                <wp:cNvGraphicFramePr/>
                <a:graphic xmlns:a="http://schemas.openxmlformats.org/drawingml/2006/main">
                  <a:graphicData uri="http://schemas.microsoft.com/office/word/2010/wordprocessingShape">
                    <wps:wsp>
                      <wps:cNvSpPr/>
                      <wps:spPr>
                        <a:xfrm>
                          <a:off x="0" y="0"/>
                          <a:ext cx="2476500" cy="1413510"/>
                        </a:xfrm>
                        <a:prstGeom prst="wedgeRectCallout">
                          <a:avLst>
                            <a:gd name="adj1" fmla="val 854"/>
                            <a:gd name="adj2" fmla="val -73733"/>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5AD8F5D7"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・図や表はページ段組みの下部もしくは上部に入れる。（</w:t>
                            </w:r>
                            <w:r w:rsidRPr="00AC2B8F">
                              <w:rPr>
                                <w:rFonts w:ascii="BIZ UDゴシック" w:eastAsia="BIZ UDゴシック" w:hAnsi="BIZ UDゴシック" w:hint="eastAsia"/>
                                <w:b/>
                                <w:color w:val="000000" w:themeColor="text1"/>
                              </w:rPr>
                              <w:t>段組みの途中に入れない）</w:t>
                            </w:r>
                          </w:p>
                          <w:p w14:paraId="505C23BA"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・図の場合は、図の下に説明[図１ ○○]を付ける。</w:t>
                            </w:r>
                          </w:p>
                          <w:p w14:paraId="79D3829D"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・写真も図として扱う。</w:t>
                            </w:r>
                          </w:p>
                          <w:p w14:paraId="4246BE64" w14:textId="4D6BE1DB"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・紙面が限られるので写真は４枚以内と</w:t>
                            </w:r>
                            <w:r w:rsidR="005B4C9E">
                              <w:rPr>
                                <w:rFonts w:ascii="BIZ UDゴシック" w:eastAsia="BIZ UDゴシック" w:hAnsi="BIZ UDゴシック" w:hint="eastAsia"/>
                                <w:b/>
                                <w:color w:val="000000" w:themeColor="text1"/>
                              </w:rPr>
                              <w:t>する</w:t>
                            </w:r>
                            <w:r w:rsidRPr="00AC2B8F">
                              <w:rPr>
                                <w:rFonts w:ascii="BIZ UDゴシック" w:eastAsia="BIZ UDゴシック" w:hAnsi="BIZ UD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2BF9" id="_x0000_s1033" type="#_x0000_t61" style="position:absolute;left:0;text-align:left;margin-left:49.25pt;margin-top:.3pt;width:195pt;height:1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" adj="10984,-5126" fillcolor="#d9e2f3 [660]" strokecolor="#41719c" strokeweight="1pt">
                <v:textbox>
                  <w:txbxContent>
                    <w:p w14:paraId="5AD8F5D7"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・図や表はページ段組みの下部もしくは上部に入れる。（</w:t>
                      </w:r>
                      <w:r w:rsidRPr="00AC2B8F">
                        <w:rPr>
                          <w:rFonts w:ascii="BIZ UDゴシック" w:eastAsia="BIZ UDゴシック" w:hAnsi="BIZ UDゴシック" w:hint="eastAsia"/>
                          <w:b/>
                          <w:color w:val="000000" w:themeColor="text1"/>
                        </w:rPr>
                        <w:t>段組みの途中に入れない）</w:t>
                      </w:r>
                    </w:p>
                    <w:p w14:paraId="505C23BA"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・図の場合は、図の下に説明[図１ ○○]を付ける。</w:t>
                      </w:r>
                    </w:p>
                    <w:p w14:paraId="79D3829D"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・写真も図として扱う。</w:t>
                      </w:r>
                    </w:p>
                    <w:p w14:paraId="4246BE64" w14:textId="4D6BE1DB"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・紙面が限られるので写真は４枚以内と</w:t>
                      </w:r>
                      <w:r w:rsidR="005B4C9E">
                        <w:rPr>
                          <w:rFonts w:ascii="BIZ UDゴシック" w:eastAsia="BIZ UDゴシック" w:hAnsi="BIZ UDゴシック" w:hint="eastAsia"/>
                          <w:b/>
                          <w:color w:val="000000" w:themeColor="text1"/>
                        </w:rPr>
                        <w:t>する</w:t>
                      </w:r>
                      <w:r w:rsidRPr="00AC2B8F">
                        <w:rPr>
                          <w:rFonts w:ascii="BIZ UDゴシック" w:eastAsia="BIZ UDゴシック" w:hAnsi="BIZ UDゴシック" w:hint="eastAsia"/>
                          <w:b/>
                          <w:color w:val="000000" w:themeColor="text1"/>
                        </w:rPr>
                        <w:t>。</w:t>
                      </w:r>
                    </w:p>
                  </w:txbxContent>
                </v:textbox>
              </v:shape>
            </w:pict>
          </mc:Fallback>
        </mc:AlternateContent>
      </w:r>
      <w:r w:rsidR="0040556F" w:rsidRPr="00316C81">
        <w:rPr>
          <w:rFonts w:ascii="BIZ UD明朝 Medium" w:eastAsia="BIZ UD明朝 Medium" w:hAnsi="BIZ UD明朝 Medium" w:hint="eastAsia"/>
        </w:rPr>
        <w:t>生徒は地域の人からの支えを少なからず感じていること</w:t>
      </w:r>
      <w:r w:rsidR="00B6019A" w:rsidRPr="00316C81">
        <w:rPr>
          <w:rFonts w:ascii="BIZ UD明朝 Medium" w:eastAsia="BIZ UD明朝 Medium" w:hAnsi="BIZ UD明朝 Medium" w:hint="eastAsia"/>
        </w:rPr>
        <w:t>が</w:t>
      </w:r>
      <w:r w:rsidR="0040556F" w:rsidRPr="00316C81">
        <w:rPr>
          <w:rFonts w:ascii="BIZ UD明朝 Medium" w:eastAsia="BIZ UD明朝 Medium" w:hAnsi="BIZ UD明朝 Medium" w:hint="eastAsia"/>
        </w:rPr>
        <w:t>わかる</w:t>
      </w:r>
      <w:r w:rsidR="00B6019A" w:rsidRPr="00316C81">
        <w:rPr>
          <w:rFonts w:ascii="BIZ UD明朝 Medium" w:eastAsia="BIZ UD明朝 Medium" w:hAnsi="BIZ UD明朝 Medium" w:hint="eastAsia"/>
        </w:rPr>
        <w:t>。</w:t>
      </w:r>
      <w:r w:rsidR="00830986" w:rsidRPr="00316C81">
        <w:rPr>
          <w:rFonts w:ascii="BIZ UD明朝 Medium" w:eastAsia="BIZ UD明朝 Medium" w:hAnsi="BIZ UD明朝 Medium" w:hint="eastAsia"/>
        </w:rPr>
        <w:t>さらに、</w:t>
      </w:r>
      <w:r w:rsidR="00830986" w:rsidRPr="00316C81">
        <w:rPr>
          <w:rFonts w:ascii="BIZ UD明朝 Medium" w:eastAsia="BIZ UD明朝 Medium" w:hAnsi="BIZ UD明朝 Medium" w:hint="eastAsia"/>
          <w:szCs w:val="21"/>
        </w:rPr>
        <w:t>「あなたは社会のために役に立つことをしたいと思</w:t>
      </w:r>
      <w:r w:rsidR="0040556F" w:rsidRPr="00316C81">
        <w:rPr>
          <w:rFonts w:ascii="BIZ UD明朝 Medium" w:eastAsia="BIZ UD明朝 Medium" w:hAnsi="BIZ UD明朝 Medium" w:hint="eastAsia"/>
          <w:szCs w:val="21"/>
        </w:rPr>
        <w:t>う</w:t>
      </w:r>
      <w:r w:rsidR="00830986" w:rsidRPr="00316C81">
        <w:rPr>
          <w:rFonts w:ascii="BIZ UD明朝 Medium" w:eastAsia="BIZ UD明朝 Medium" w:hAnsi="BIZ UD明朝 Medium" w:hint="eastAsia"/>
          <w:szCs w:val="21"/>
        </w:rPr>
        <w:t>か」の問いに、91.8％が「そう思う」、「どちらかといえばそう思う」と答えている。しかし、</w:t>
      </w:r>
      <w:r w:rsidR="0084285B" w:rsidRPr="00316C81">
        <w:rPr>
          <w:rFonts w:ascii="BIZ UD明朝 Medium" w:eastAsia="BIZ UD明朝 Medium" w:hAnsi="BIZ UD明朝 Medium" w:hint="eastAsia"/>
          <w:szCs w:val="21"/>
        </w:rPr>
        <w:t>「地域</w:t>
      </w:r>
      <w:r w:rsidR="0029315D" w:rsidRPr="00316C81">
        <w:rPr>
          <w:rFonts w:ascii="BIZ UD明朝 Medium" w:eastAsia="BIZ UD明朝 Medium" w:hAnsi="BIZ UD明朝 Medium" w:hint="eastAsia"/>
          <w:szCs w:val="21"/>
        </w:rPr>
        <w:t>のために何かしているか」という問いに</w:t>
      </w:r>
      <w:r w:rsidR="00830986" w:rsidRPr="00316C81">
        <w:rPr>
          <w:rFonts w:ascii="BIZ UD明朝 Medium" w:eastAsia="BIZ UD明朝 Medium" w:hAnsi="BIZ UD明朝 Medium" w:hint="eastAsia"/>
          <w:szCs w:val="21"/>
        </w:rPr>
        <w:t>は</w:t>
      </w:r>
      <w:r w:rsidR="0029315D" w:rsidRPr="00316C81">
        <w:rPr>
          <w:rFonts w:ascii="BIZ UD明朝 Medium" w:eastAsia="BIZ UD明朝 Medium" w:hAnsi="BIZ UD明朝 Medium" w:hint="eastAsia"/>
          <w:szCs w:val="21"/>
        </w:rPr>
        <w:t>、</w:t>
      </w:r>
      <w:r w:rsidR="00B539C8" w:rsidRPr="00316C81">
        <w:rPr>
          <w:rFonts w:ascii="BIZ UD明朝 Medium" w:eastAsia="BIZ UD明朝 Medium" w:hAnsi="BIZ UD明朝 Medium" w:hint="eastAsia"/>
          <w:szCs w:val="21"/>
        </w:rPr>
        <w:t>86.6％</w:t>
      </w:r>
      <w:r w:rsidR="0029315D" w:rsidRPr="00316C81">
        <w:rPr>
          <w:rFonts w:ascii="BIZ UD明朝 Medium" w:eastAsia="BIZ UD明朝 Medium" w:hAnsi="BIZ UD明朝 Medium" w:hint="eastAsia"/>
          <w:szCs w:val="21"/>
        </w:rPr>
        <w:t>が「何もしていない」と答えた。このことから、</w:t>
      </w:r>
      <w:r w:rsidR="007F6257" w:rsidRPr="00316C81">
        <w:rPr>
          <w:rFonts w:ascii="BIZ UD明朝 Medium" w:eastAsia="BIZ UD明朝 Medium" w:hAnsi="BIZ UD明朝 Medium" w:hint="eastAsia"/>
          <w:szCs w:val="21"/>
        </w:rPr>
        <w:t>地域の人と関わりをもつことに対して意欲はあるが、どのように関わればよいかわからないという実態が</w:t>
      </w:r>
      <w:r w:rsidR="0040556F" w:rsidRPr="00316C81">
        <w:rPr>
          <w:rFonts w:ascii="BIZ UD明朝 Medium" w:eastAsia="BIZ UD明朝 Medium" w:hAnsi="BIZ UD明朝 Medium" w:hint="eastAsia"/>
          <w:szCs w:val="21"/>
        </w:rPr>
        <w:t>うかがえる</w:t>
      </w:r>
      <w:r w:rsidR="007F6257" w:rsidRPr="00316C81">
        <w:rPr>
          <w:rFonts w:ascii="BIZ UD明朝 Medium" w:eastAsia="BIZ UD明朝 Medium" w:hAnsi="BIZ UD明朝 Medium" w:hint="eastAsia"/>
          <w:szCs w:val="21"/>
        </w:rPr>
        <w:t>。</w:t>
      </w:r>
      <w:r w:rsidR="005B6D48" w:rsidRPr="00316C81">
        <w:rPr>
          <w:rFonts w:ascii="BIZ UD明朝 Medium" w:eastAsia="BIZ UD明朝 Medium" w:hAnsi="BIZ UD明朝 Medium" w:hint="eastAsia"/>
        </w:rPr>
        <w:t>そこで</w:t>
      </w:r>
      <w:r w:rsidR="0040556F" w:rsidRPr="00316C81">
        <w:rPr>
          <w:rFonts w:ascii="BIZ UD明朝 Medium" w:eastAsia="BIZ UD明朝 Medium" w:hAnsi="BIZ UD明朝 Medium" w:hint="eastAsia"/>
        </w:rPr>
        <w:t>、</w:t>
      </w:r>
      <w:r w:rsidR="00B6241A" w:rsidRPr="00316C81">
        <w:rPr>
          <w:rFonts w:ascii="BIZ UD明朝 Medium" w:eastAsia="BIZ UD明朝 Medium" w:hAnsi="BIZ UD明朝 Medium" w:hint="eastAsia"/>
        </w:rPr>
        <w:t>生徒たちが高齢者などの地域の人々</w:t>
      </w:r>
      <w:r w:rsidR="00B6241A" w:rsidRPr="00316C81">
        <w:rPr>
          <w:rFonts w:ascii="BIZ UD明朝 Medium" w:eastAsia="BIZ UD明朝 Medium" w:hAnsi="BIZ UD明朝 Medium" w:hint="eastAsia"/>
          <w:szCs w:val="21"/>
        </w:rPr>
        <w:t>との関わりに対して</w:t>
      </w:r>
      <w:r w:rsidR="00B6241A" w:rsidRPr="00316C81">
        <w:rPr>
          <w:rFonts w:ascii="BIZ UD明朝 Medium" w:eastAsia="BIZ UD明朝 Medium" w:hAnsi="BIZ UD明朝 Medium" w:hint="eastAsia"/>
        </w:rPr>
        <w:t>生活の中から問題を見いだし、課題を解決していく</w:t>
      </w:r>
      <w:r w:rsidR="00B6019A" w:rsidRPr="00316C81">
        <w:rPr>
          <w:rFonts w:ascii="BIZ UD明朝 Medium" w:eastAsia="BIZ UD明朝 Medium" w:hAnsi="BIZ UD明朝 Medium" w:hint="eastAsia"/>
        </w:rPr>
        <w:t>ために「地域の人々との協働大作戦」を題材とした。</w:t>
      </w:r>
      <w:r w:rsidR="00B6241A" w:rsidRPr="00316C81">
        <w:rPr>
          <w:rFonts w:ascii="BIZ UD明朝 Medium" w:eastAsia="BIZ UD明朝 Medium" w:hAnsi="BIZ UD明朝 Medium" w:hint="eastAsia"/>
        </w:rPr>
        <w:t>学習の中で</w:t>
      </w:r>
      <w:r w:rsidR="00BE2C1F" w:rsidRPr="00316C81">
        <w:rPr>
          <w:rFonts w:ascii="BIZ UD明朝 Medium" w:eastAsia="BIZ UD明朝 Medium" w:hAnsi="BIZ UD明朝 Medium" w:hint="eastAsia"/>
          <w:szCs w:val="21"/>
        </w:rPr>
        <w:t>「何ができるようになったか」を意識し、「どうすればもっとできるようになるか」と学び</w:t>
      </w:r>
      <w:r w:rsidR="0040556F" w:rsidRPr="00316C81">
        <w:rPr>
          <w:rFonts w:ascii="BIZ UD明朝 Medium" w:eastAsia="BIZ UD明朝 Medium" w:hAnsi="BIZ UD明朝 Medium" w:hint="eastAsia"/>
          <w:szCs w:val="21"/>
        </w:rPr>
        <w:t>を</w:t>
      </w:r>
      <w:r w:rsidR="00BE2C1F" w:rsidRPr="00316C81">
        <w:rPr>
          <w:rFonts w:ascii="BIZ UD明朝 Medium" w:eastAsia="BIZ UD明朝 Medium" w:hAnsi="BIZ UD明朝 Medium" w:hint="eastAsia"/>
          <w:szCs w:val="21"/>
        </w:rPr>
        <w:t>振り返ることで、「主体的・対話的で深い学び」の実現につなげたいと考えた。</w:t>
      </w:r>
      <w:r w:rsidR="00B6019A" w:rsidRPr="00316C81">
        <w:rPr>
          <w:rFonts w:ascii="BIZ UD明朝 Medium" w:eastAsia="BIZ UD明朝 Medium" w:hAnsi="BIZ UD明朝 Medium" w:hint="eastAsia"/>
        </w:rPr>
        <w:t>本</w:t>
      </w:r>
      <w:r w:rsidR="009A46F4" w:rsidRPr="00316C81">
        <w:rPr>
          <w:rFonts w:ascii="BIZ UD明朝 Medium" w:eastAsia="BIZ UD明朝 Medium" w:hAnsi="BIZ UD明朝 Medium" w:hint="eastAsia"/>
        </w:rPr>
        <w:t>学習を通して、実生活との関連を図った指導方法の工夫をすることにより、生活を工夫し創造しようとする態度を育てたい。</w:t>
      </w:r>
    </w:p>
    <w:p w14:paraId="641CEDC0" w14:textId="557E75BD" w:rsidR="00750002" w:rsidRPr="00316C81" w:rsidRDefault="00750002" w:rsidP="00750002">
      <w:pPr>
        <w:jc w:val="center"/>
        <w:rPr>
          <w:rFonts w:ascii="BIZ UD明朝 Medium" w:eastAsia="BIZ UD明朝 Medium" w:hAnsi="BIZ UD明朝 Medium"/>
        </w:rPr>
      </w:pPr>
    </w:p>
    <w:p w14:paraId="4B2D67F0" w14:textId="2B0B134A" w:rsidR="00672A41" w:rsidRPr="00316C81" w:rsidRDefault="008B230F" w:rsidP="00850EB1">
      <w:pPr>
        <w:rPr>
          <w:rFonts w:ascii="BIZ UD明朝 Medium" w:eastAsia="BIZ UD明朝 Medium" w:hAnsi="BIZ UD明朝 Medium"/>
          <w:sz w:val="22"/>
        </w:rPr>
      </w:pPr>
      <w:r w:rsidRPr="00316C81">
        <w:rPr>
          <w:rFonts w:ascii="BIZ UD明朝 Medium" w:eastAsia="BIZ UD明朝 Medium" w:hAnsi="BIZ UD明朝 Medium" w:hint="eastAsia"/>
          <w:sz w:val="22"/>
        </w:rPr>
        <w:t>(2)</w:t>
      </w:r>
      <w:r w:rsidR="0040556F" w:rsidRPr="00316C81">
        <w:rPr>
          <w:rFonts w:ascii="BIZ UD明朝 Medium" w:eastAsia="BIZ UD明朝 Medium" w:hAnsi="BIZ UD明朝 Medium"/>
          <w:sz w:val="22"/>
        </w:rPr>
        <w:t xml:space="preserve"> </w:t>
      </w:r>
      <w:r w:rsidR="005D4E5A" w:rsidRPr="00316C81">
        <w:rPr>
          <w:rFonts w:ascii="BIZ UD明朝 Medium" w:eastAsia="BIZ UD明朝 Medium" w:hAnsi="BIZ UD明朝 Medium" w:hint="eastAsia"/>
          <w:sz w:val="22"/>
        </w:rPr>
        <w:t>目指す生徒の姿</w:t>
      </w:r>
    </w:p>
    <w:p w14:paraId="709C6A88" w14:textId="3BA2437A" w:rsidR="006842C4" w:rsidRPr="00316C81" w:rsidRDefault="006842C4" w:rsidP="00230217">
      <w:pPr>
        <w:ind w:left="205" w:hanging="205"/>
        <w:rPr>
          <w:rFonts w:ascii="BIZ UD明朝 Medium" w:eastAsia="BIZ UD明朝 Medium" w:hAnsi="BIZ UD明朝 Medium"/>
        </w:rPr>
      </w:pPr>
      <w:r w:rsidRPr="00316C81">
        <w:rPr>
          <w:rFonts w:ascii="BIZ UD明朝 Medium" w:eastAsia="BIZ UD明朝 Medium" w:hAnsi="BIZ UD明朝 Medium" w:hint="eastAsia"/>
        </w:rPr>
        <w:t>○家庭の役割やよりよい家族関係、地域の人々との協働</w:t>
      </w:r>
      <w:r w:rsidR="00CA522A" w:rsidRPr="00316C81">
        <w:rPr>
          <w:rFonts w:ascii="BIZ UD明朝 Medium" w:eastAsia="BIZ UD明朝 Medium" w:hAnsi="BIZ UD明朝 Medium" w:hint="eastAsia"/>
        </w:rPr>
        <w:t>についての基礎的な知識及び技能を身に</w:t>
      </w:r>
      <w:r w:rsidR="00750002" w:rsidRPr="00316C81">
        <w:rPr>
          <w:rFonts w:ascii="BIZ UD明朝 Medium" w:eastAsia="BIZ UD明朝 Medium" w:hAnsi="BIZ UD明朝 Medium" w:hint="eastAsia"/>
        </w:rPr>
        <w:t>付</w:t>
      </w:r>
      <w:r w:rsidR="00CA522A" w:rsidRPr="00316C81">
        <w:rPr>
          <w:rFonts w:ascii="BIZ UD明朝 Medium" w:eastAsia="BIZ UD明朝 Medium" w:hAnsi="BIZ UD明朝 Medium" w:hint="eastAsia"/>
        </w:rPr>
        <w:t>けている生徒</w:t>
      </w:r>
    </w:p>
    <w:p w14:paraId="042F34B6" w14:textId="4F63A678" w:rsidR="00672A41" w:rsidRPr="00316C81" w:rsidRDefault="00672A41" w:rsidP="00230217">
      <w:pPr>
        <w:ind w:left="205" w:hanging="205"/>
        <w:rPr>
          <w:rFonts w:ascii="BIZ UD明朝 Medium" w:eastAsia="BIZ UD明朝 Medium" w:hAnsi="BIZ UD明朝 Medium"/>
        </w:rPr>
      </w:pPr>
      <w:r w:rsidRPr="00316C81">
        <w:rPr>
          <w:rFonts w:ascii="BIZ UD明朝 Medium" w:eastAsia="BIZ UD明朝 Medium" w:hAnsi="BIZ UD明朝 Medium" w:hint="eastAsia"/>
        </w:rPr>
        <w:t>〇</w:t>
      </w:r>
      <w:r w:rsidR="00895969" w:rsidRPr="00316C81">
        <w:rPr>
          <w:rFonts w:ascii="BIZ UD明朝 Medium" w:eastAsia="BIZ UD明朝 Medium" w:hAnsi="BIZ UD明朝 Medium" w:hint="eastAsia"/>
        </w:rPr>
        <w:t>高齢者など地域の人々と関わり、協働する方法に</w:t>
      </w:r>
      <w:r w:rsidR="00895969" w:rsidRPr="00316C81">
        <w:rPr>
          <w:rFonts w:ascii="BIZ UD明朝 Medium" w:eastAsia="BIZ UD明朝 Medium" w:hAnsi="BIZ UD明朝 Medium" w:hint="eastAsia"/>
        </w:rPr>
        <w:lastRenderedPageBreak/>
        <w:t>ついて問題を見いだして課題を設定し、解決策を構想し、実践を評価・改善し、考察したことを論理的に表現するなどして課題を解決する</w:t>
      </w:r>
      <w:r w:rsidR="00CA522A" w:rsidRPr="00316C81">
        <w:rPr>
          <w:rFonts w:ascii="BIZ UD明朝 Medium" w:eastAsia="BIZ UD明朝 Medium" w:hAnsi="BIZ UD明朝 Medium" w:hint="eastAsia"/>
        </w:rPr>
        <w:t>ことができる</w:t>
      </w:r>
      <w:r w:rsidR="00230217" w:rsidRPr="00316C81">
        <w:rPr>
          <w:rFonts w:ascii="BIZ UD明朝 Medium" w:eastAsia="BIZ UD明朝 Medium" w:hAnsi="BIZ UD明朝 Medium" w:hint="eastAsia"/>
        </w:rPr>
        <w:t>生徒</w:t>
      </w:r>
    </w:p>
    <w:p w14:paraId="2AC7C81F" w14:textId="0A16444E" w:rsidR="00B615BC" w:rsidRPr="00316C81" w:rsidRDefault="00636E0B" w:rsidP="00230217">
      <w:pPr>
        <w:ind w:left="205" w:hanging="205"/>
        <w:rPr>
          <w:rFonts w:ascii="BIZ UD明朝 Medium" w:eastAsia="BIZ UD明朝 Medium" w:hAnsi="BIZ UD明朝 Medium"/>
        </w:rPr>
      </w:pPr>
      <w:r w:rsidRPr="00232966">
        <w:rPr>
          <w:rFonts w:ascii="BIZ UD明朝 Medium" w:eastAsia="BIZ UD明朝 Medium" w:hAnsi="BIZ UD明朝 Medium" w:hint="eastAsia"/>
          <w:noProof/>
          <w:sz w:val="22"/>
          <w:szCs w:val="24"/>
        </w:rPr>
        <mc:AlternateContent>
          <mc:Choice Requires="wps">
            <w:drawing>
              <wp:anchor distT="0" distB="0" distL="114300" distR="114300" simplePos="0" relativeHeight="251691008" behindDoc="0" locked="0" layoutInCell="1" allowOverlap="1" wp14:anchorId="13472946" wp14:editId="41A23B1D">
                <wp:simplePos x="0" y="0"/>
                <wp:positionH relativeFrom="margin">
                  <wp:posOffset>-21395</wp:posOffset>
                </wp:positionH>
                <wp:positionV relativeFrom="paragraph">
                  <wp:posOffset>895741</wp:posOffset>
                </wp:positionV>
                <wp:extent cx="3057525" cy="419100"/>
                <wp:effectExtent l="0" t="0" r="28575" b="285750"/>
                <wp:wrapNone/>
                <wp:docPr id="37" name="四角形吹き出し 9"/>
                <wp:cNvGraphicFramePr/>
                <a:graphic xmlns:a="http://schemas.openxmlformats.org/drawingml/2006/main">
                  <a:graphicData uri="http://schemas.microsoft.com/office/word/2010/wordprocessingShape">
                    <wps:wsp>
                      <wps:cNvSpPr/>
                      <wps:spPr>
                        <a:xfrm>
                          <a:off x="0" y="0"/>
                          <a:ext cx="3057525" cy="419100"/>
                        </a:xfrm>
                        <a:prstGeom prst="wedgeRectCallout">
                          <a:avLst>
                            <a:gd name="adj1" fmla="val 785"/>
                            <a:gd name="adj2" fmla="val 110123"/>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1E5417AA"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・分かりやすくするために線で囲んでもよい。</w:t>
                            </w:r>
                          </w:p>
                          <w:p w14:paraId="1B1C95B9"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・アンダーライン等による強調はしない。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2946" id="_x0000_s1034" type="#_x0000_t61" style="position:absolute;left:0;text-align:left;margin-left:-1.7pt;margin-top:70.55pt;width:240.75pt;height:3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" adj="10970,34587" fillcolor="#d9e2f3 [660]" strokecolor="#41719c" strokeweight="1pt">
                <v:textbox>
                  <w:txbxContent>
                    <w:p w14:paraId="1E5417AA"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・分かりやすくするために線で囲んでもよい。</w:t>
                      </w:r>
                    </w:p>
                    <w:p w14:paraId="1B1C95B9" w14:textId="77777777" w:rsidR="00636E0B" w:rsidRPr="00AC2B8F" w:rsidRDefault="00636E0B" w:rsidP="00636E0B">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・アンダーライン等による強調はしない。</w:t>
                      </w:r>
                    </w:p>
                  </w:txbxContent>
                </v:textbox>
                <w10:wrap anchorx="margin"/>
              </v:shape>
            </w:pict>
          </mc:Fallback>
        </mc:AlternateContent>
      </w:r>
      <w:r w:rsidR="00895969" w:rsidRPr="00316C81">
        <w:rPr>
          <w:rFonts w:ascii="BIZ UD明朝 Medium" w:eastAsia="BIZ UD明朝 Medium" w:hAnsi="BIZ UD明朝 Medium" w:hint="eastAsia"/>
        </w:rPr>
        <w:t>〇</w:t>
      </w:r>
      <w:r w:rsidR="00230217" w:rsidRPr="00316C81">
        <w:rPr>
          <w:rFonts w:ascii="BIZ UD明朝 Medium" w:eastAsia="BIZ UD明朝 Medium" w:hAnsi="BIZ UD明朝 Medium" w:hint="eastAsia"/>
        </w:rPr>
        <w:t>家族や</w:t>
      </w:r>
      <w:r w:rsidR="00895969" w:rsidRPr="00316C81">
        <w:rPr>
          <w:rFonts w:ascii="BIZ UD明朝 Medium" w:eastAsia="BIZ UD明朝 Medium" w:hAnsi="BIZ UD明朝 Medium" w:hint="eastAsia"/>
        </w:rPr>
        <w:t>地域の人々と協働し、よりよい生活の実現に向けて、地域</w:t>
      </w:r>
      <w:r w:rsidR="00230217" w:rsidRPr="00316C81">
        <w:rPr>
          <w:rFonts w:ascii="BIZ UD明朝 Medium" w:eastAsia="BIZ UD明朝 Medium" w:hAnsi="BIZ UD明朝 Medium" w:hint="eastAsia"/>
        </w:rPr>
        <w:t>の人々</w:t>
      </w:r>
      <w:r w:rsidR="00895969" w:rsidRPr="00316C81">
        <w:rPr>
          <w:rFonts w:ascii="BIZ UD明朝 Medium" w:eastAsia="BIZ UD明朝 Medium" w:hAnsi="BIZ UD明朝 Medium" w:hint="eastAsia"/>
        </w:rPr>
        <w:t>との関わりについて、課題解決に主体的に取り組んだり、振り返って改善したりして、生活を工夫し創造しようとする実践的な態度を身に付け</w:t>
      </w:r>
      <w:r w:rsidR="00230217" w:rsidRPr="00316C81">
        <w:rPr>
          <w:rFonts w:ascii="BIZ UD明朝 Medium" w:eastAsia="BIZ UD明朝 Medium" w:hAnsi="BIZ UD明朝 Medium" w:hint="eastAsia"/>
        </w:rPr>
        <w:t>た生徒</w:t>
      </w:r>
    </w:p>
    <w:p w14:paraId="76ABD568" w14:textId="77777777" w:rsidR="00B6241A" w:rsidRPr="00316C81" w:rsidRDefault="00B6241A" w:rsidP="00B615BC">
      <w:pPr>
        <w:jc w:val="center"/>
        <w:rPr>
          <w:rFonts w:ascii="BIZ UD明朝 Medium" w:eastAsia="BIZ UD明朝 Medium" w:hAnsi="BIZ UD明朝 Medium"/>
          <w:szCs w:val="21"/>
        </w:rPr>
      </w:pPr>
    </w:p>
    <w:p w14:paraId="1A3FF40D" w14:textId="7831ECBD" w:rsidR="001346EE" w:rsidRPr="005B4C9E" w:rsidRDefault="008B230F" w:rsidP="008B230F">
      <w:pPr>
        <w:rPr>
          <w:rFonts w:ascii="BIZ UDゴシック" w:eastAsia="BIZ UDゴシック" w:hAnsi="BIZ UDゴシック"/>
          <w:sz w:val="22"/>
        </w:rPr>
      </w:pPr>
      <w:r w:rsidRPr="005B4C9E">
        <w:rPr>
          <w:rFonts w:ascii="BIZ UDゴシック" w:eastAsia="BIZ UDゴシック" w:hAnsi="BIZ UDゴシック" w:hint="eastAsia"/>
          <w:sz w:val="22"/>
        </w:rPr>
        <w:t xml:space="preserve">３　</w:t>
      </w:r>
      <w:r w:rsidR="007B57B3" w:rsidRPr="005B4C9E">
        <w:rPr>
          <w:rFonts w:ascii="BIZ UDゴシック" w:eastAsia="BIZ UDゴシック" w:hAnsi="BIZ UDゴシック" w:hint="eastAsia"/>
          <w:sz w:val="22"/>
        </w:rPr>
        <w:t>研究</w:t>
      </w:r>
      <w:r w:rsidR="00BF038A" w:rsidRPr="005B4C9E">
        <w:rPr>
          <w:rFonts w:ascii="BIZ UDゴシック" w:eastAsia="BIZ UDゴシック" w:hAnsi="BIZ UDゴシック" w:hint="eastAsia"/>
          <w:sz w:val="22"/>
        </w:rPr>
        <w:t>の</w:t>
      </w:r>
      <w:r w:rsidR="007B57B3" w:rsidRPr="005B4C9E">
        <w:rPr>
          <w:rFonts w:ascii="BIZ UDゴシック" w:eastAsia="BIZ UDゴシック" w:hAnsi="BIZ UDゴシック" w:hint="eastAsia"/>
          <w:sz w:val="22"/>
        </w:rPr>
        <w:t>仮説</w:t>
      </w:r>
    </w:p>
    <w:tbl>
      <w:tblPr>
        <w:tblStyle w:val="a4"/>
        <w:tblW w:w="0" w:type="auto"/>
        <w:tblLook w:val="04A0" w:firstRow="1" w:lastRow="0" w:firstColumn="1" w:lastColumn="0" w:noHBand="0" w:noVBand="1"/>
      </w:tblPr>
      <w:tblGrid>
        <w:gridCol w:w="4599"/>
      </w:tblGrid>
      <w:tr w:rsidR="00636E0B" w14:paraId="1FC20D4F" w14:textId="77777777" w:rsidTr="00636E0B">
        <w:tc>
          <w:tcPr>
            <w:tcW w:w="4599" w:type="dxa"/>
          </w:tcPr>
          <w:p w14:paraId="6BE733FB" w14:textId="5FFFDBE4" w:rsidR="00636E0B" w:rsidRDefault="00636E0B" w:rsidP="008B230F">
            <w:pPr>
              <w:rPr>
                <w:rFonts w:ascii="BIZ UD明朝 Medium" w:eastAsia="BIZ UD明朝 Medium" w:hAnsi="BIZ UD明朝 Medium"/>
                <w:sz w:val="22"/>
              </w:rPr>
            </w:pPr>
            <w:r w:rsidRPr="00636E0B">
              <w:rPr>
                <w:rFonts w:ascii="BIZ UD明朝 Medium" w:eastAsia="BIZ UD明朝 Medium" w:hAnsi="BIZ UD明朝 Medium" w:hint="eastAsia"/>
                <w:sz w:val="22"/>
              </w:rPr>
              <w:t>生徒の学びの質を高める授業を構想し、生徒が「どのように学んだか」を活用しながら、問題解決的な学習を繰り返し行うことで、新しい時代に求められる資質・能力を育成することができるであろう。</w:t>
            </w:r>
          </w:p>
        </w:tc>
      </w:tr>
    </w:tbl>
    <w:p w14:paraId="3D549FB5" w14:textId="488835BE" w:rsidR="00CE77FD" w:rsidRPr="00316C81" w:rsidRDefault="00CE77FD" w:rsidP="0099654D">
      <w:pPr>
        <w:ind w:firstLineChars="100" w:firstLine="210"/>
        <w:rPr>
          <w:rFonts w:ascii="BIZ UD明朝 Medium" w:eastAsia="BIZ UD明朝 Medium" w:hAnsi="BIZ UD明朝 Medium"/>
          <w:sz w:val="22"/>
        </w:rPr>
      </w:pPr>
    </w:p>
    <w:p w14:paraId="29BDA188" w14:textId="79594F5B" w:rsidR="00CE77FD" w:rsidRPr="005B4C9E" w:rsidRDefault="008B230F" w:rsidP="00CC3709">
      <w:pPr>
        <w:rPr>
          <w:rFonts w:ascii="BIZ UDゴシック" w:eastAsia="BIZ UDゴシック" w:hAnsi="BIZ UDゴシック"/>
          <w:sz w:val="22"/>
        </w:rPr>
      </w:pPr>
      <w:r w:rsidRPr="005B4C9E">
        <w:rPr>
          <w:rFonts w:ascii="BIZ UDゴシック" w:eastAsia="BIZ UDゴシック" w:hAnsi="BIZ UDゴシック" w:hint="eastAsia"/>
          <w:sz w:val="22"/>
        </w:rPr>
        <w:t xml:space="preserve">４　</w:t>
      </w:r>
      <w:r w:rsidR="00CC3709" w:rsidRPr="005B4C9E">
        <w:rPr>
          <w:rFonts w:ascii="BIZ UDゴシック" w:eastAsia="BIZ UDゴシック" w:hAnsi="BIZ UDゴシック" w:hint="eastAsia"/>
          <w:sz w:val="22"/>
        </w:rPr>
        <w:t>研究内容</w:t>
      </w:r>
    </w:p>
    <w:p w14:paraId="48096071" w14:textId="46E1A60B" w:rsidR="00DE0611" w:rsidRPr="00316C81" w:rsidRDefault="00CC3709" w:rsidP="00CC3709">
      <w:pPr>
        <w:rPr>
          <w:rFonts w:ascii="BIZ UD明朝 Medium" w:eastAsia="BIZ UD明朝 Medium" w:hAnsi="BIZ UD明朝 Medium"/>
          <w:szCs w:val="21"/>
        </w:rPr>
      </w:pPr>
      <w:r w:rsidRPr="00316C81">
        <w:rPr>
          <w:rFonts w:ascii="BIZ UD明朝 Medium" w:eastAsia="BIZ UD明朝 Medium" w:hAnsi="BIZ UD明朝 Medium" w:hint="eastAsia"/>
          <w:sz w:val="22"/>
        </w:rPr>
        <w:t xml:space="preserve">　</w:t>
      </w:r>
      <w:r w:rsidR="00FA7105" w:rsidRPr="00316C81">
        <w:rPr>
          <w:rFonts w:ascii="BIZ UD明朝 Medium" w:eastAsia="BIZ UD明朝 Medium" w:hAnsi="BIZ UD明朝 Medium" w:hint="eastAsia"/>
          <w:szCs w:val="21"/>
        </w:rPr>
        <w:t>学習</w:t>
      </w:r>
      <w:r w:rsidRPr="00316C81">
        <w:rPr>
          <w:rFonts w:ascii="BIZ UD明朝 Medium" w:eastAsia="BIZ UD明朝 Medium" w:hAnsi="BIZ UD明朝 Medium" w:hint="eastAsia"/>
          <w:szCs w:val="21"/>
        </w:rPr>
        <w:t>指導要領内容Ａ</w:t>
      </w:r>
      <w:r w:rsidR="00FA7105" w:rsidRPr="00316C81">
        <w:rPr>
          <w:rFonts w:ascii="BIZ UD明朝 Medium" w:eastAsia="BIZ UD明朝 Medium" w:hAnsi="BIZ UD明朝 Medium" w:hint="eastAsia"/>
          <w:szCs w:val="21"/>
        </w:rPr>
        <w:t>「</w:t>
      </w:r>
      <w:r w:rsidRPr="00316C81">
        <w:rPr>
          <w:rFonts w:ascii="BIZ UD明朝 Medium" w:eastAsia="BIZ UD明朝 Medium" w:hAnsi="BIZ UD明朝 Medium" w:hint="eastAsia"/>
          <w:szCs w:val="21"/>
        </w:rPr>
        <w:t>家族・家庭生活」</w:t>
      </w:r>
      <w:r w:rsidR="00750002" w:rsidRPr="00316C81">
        <w:rPr>
          <w:rFonts w:ascii="BIZ UD明朝 Medium" w:eastAsia="BIZ UD明朝 Medium" w:hAnsi="BIZ UD明朝 Medium" w:hint="eastAsia"/>
          <w:szCs w:val="21"/>
        </w:rPr>
        <w:t>(1)</w:t>
      </w:r>
      <w:r w:rsidR="006F0B26" w:rsidRPr="00316C81">
        <w:rPr>
          <w:rFonts w:ascii="BIZ UD明朝 Medium" w:eastAsia="BIZ UD明朝 Medium" w:hAnsi="BIZ UD明朝 Medium" w:hint="eastAsia"/>
          <w:szCs w:val="21"/>
        </w:rPr>
        <w:t>、</w:t>
      </w:r>
      <w:r w:rsidR="00750002" w:rsidRPr="00316C81">
        <w:rPr>
          <w:rFonts w:ascii="BIZ UD明朝 Medium" w:eastAsia="BIZ UD明朝 Medium" w:hAnsi="BIZ UD明朝 Medium" w:hint="eastAsia"/>
          <w:szCs w:val="21"/>
        </w:rPr>
        <w:t>(3)</w:t>
      </w:r>
      <w:r w:rsidR="00FA7105" w:rsidRPr="00316C81">
        <w:rPr>
          <w:rFonts w:ascii="BIZ UD明朝 Medium" w:eastAsia="BIZ UD明朝 Medium" w:hAnsi="BIZ UD明朝 Medium" w:hint="eastAsia"/>
          <w:szCs w:val="21"/>
        </w:rPr>
        <w:t>「家族・家庭や地域との関わり」において学習過程を工夫した。</w:t>
      </w:r>
    </w:p>
    <w:p w14:paraId="4E3256C3" w14:textId="65697740" w:rsidR="00DE0611" w:rsidRPr="00316C81" w:rsidRDefault="003C1E7E" w:rsidP="0097141F">
      <w:pPr>
        <w:rPr>
          <w:rFonts w:ascii="BIZ UD明朝 Medium" w:eastAsia="BIZ UD明朝 Medium" w:hAnsi="BIZ UD明朝 Medium"/>
          <w:sz w:val="22"/>
        </w:rPr>
      </w:pPr>
      <w:r w:rsidRPr="00316C81">
        <w:rPr>
          <w:rFonts w:ascii="BIZ UD明朝 Medium" w:eastAsia="BIZ UD明朝 Medium" w:hAnsi="BIZ UD明朝 Medium" w:hint="eastAsia"/>
          <w:sz w:val="22"/>
        </w:rPr>
        <w:t xml:space="preserve"> </w:t>
      </w:r>
      <w:r w:rsidR="0097141F" w:rsidRPr="00316C81">
        <w:rPr>
          <w:rFonts w:ascii="BIZ UD明朝 Medium" w:eastAsia="BIZ UD明朝 Medium" w:hAnsi="BIZ UD明朝 Medium" w:hint="eastAsia"/>
          <w:sz w:val="22"/>
        </w:rPr>
        <w:t>(1</w:t>
      </w:r>
      <w:r w:rsidR="008B230F" w:rsidRPr="00316C81">
        <w:rPr>
          <w:rFonts w:ascii="BIZ UD明朝 Medium" w:eastAsia="BIZ UD明朝 Medium" w:hAnsi="BIZ UD明朝 Medium" w:hint="eastAsia"/>
          <w:sz w:val="22"/>
        </w:rPr>
        <w:t>)</w:t>
      </w:r>
      <w:r w:rsidR="0040556F" w:rsidRPr="00316C81">
        <w:rPr>
          <w:rFonts w:ascii="BIZ UD明朝 Medium" w:eastAsia="BIZ UD明朝 Medium" w:hAnsi="BIZ UD明朝 Medium"/>
          <w:sz w:val="22"/>
        </w:rPr>
        <w:t xml:space="preserve"> </w:t>
      </w:r>
      <w:r w:rsidR="0097141F" w:rsidRPr="00316C81">
        <w:rPr>
          <w:rFonts w:ascii="BIZ UD明朝 Medium" w:eastAsia="BIZ UD明朝 Medium" w:hAnsi="BIZ UD明朝 Medium" w:hint="eastAsia"/>
          <w:sz w:val="22"/>
        </w:rPr>
        <w:t>授業づくりの工夫</w:t>
      </w:r>
    </w:p>
    <w:p w14:paraId="0FC1A72D" w14:textId="0D81769D" w:rsidR="0097141F" w:rsidRPr="00316C81" w:rsidRDefault="0097141F" w:rsidP="0097141F">
      <w:pPr>
        <w:rPr>
          <w:rFonts w:ascii="BIZ UD明朝 Medium" w:eastAsia="BIZ UD明朝 Medium" w:hAnsi="BIZ UD明朝 Medium"/>
          <w:sz w:val="22"/>
        </w:rPr>
      </w:pPr>
      <w:r w:rsidRPr="00316C81">
        <w:rPr>
          <w:rFonts w:ascii="BIZ UD明朝 Medium" w:eastAsia="BIZ UD明朝 Medium" w:hAnsi="BIZ UD明朝 Medium" w:hint="eastAsia"/>
          <w:sz w:val="22"/>
        </w:rPr>
        <w:t xml:space="preserve">①　</w:t>
      </w:r>
      <w:r w:rsidR="00EA64A7" w:rsidRPr="00316C81">
        <w:rPr>
          <w:rFonts w:ascii="BIZ UD明朝 Medium" w:eastAsia="BIZ UD明朝 Medium" w:hAnsi="BIZ UD明朝 Medium" w:hint="eastAsia"/>
          <w:sz w:val="22"/>
        </w:rPr>
        <w:t>題材</w:t>
      </w:r>
      <w:r w:rsidRPr="00316C81">
        <w:rPr>
          <w:rFonts w:ascii="BIZ UD明朝 Medium" w:eastAsia="BIZ UD明朝 Medium" w:hAnsi="BIZ UD明朝 Medium" w:hint="eastAsia"/>
          <w:sz w:val="22"/>
        </w:rPr>
        <w:t>構想シート</w:t>
      </w:r>
      <w:r w:rsidR="00F57118" w:rsidRPr="00316C81">
        <w:rPr>
          <w:rFonts w:ascii="BIZ UD明朝 Medium" w:eastAsia="BIZ UD明朝 Medium" w:hAnsi="BIZ UD明朝 Medium" w:hint="eastAsia"/>
          <w:sz w:val="22"/>
        </w:rPr>
        <w:t>の</w:t>
      </w:r>
      <w:r w:rsidR="00E20D3F" w:rsidRPr="00316C81">
        <w:rPr>
          <w:rFonts w:ascii="BIZ UD明朝 Medium" w:eastAsia="BIZ UD明朝 Medium" w:hAnsi="BIZ UD明朝 Medium" w:hint="eastAsia"/>
          <w:sz w:val="22"/>
        </w:rPr>
        <w:t>制作</w:t>
      </w:r>
    </w:p>
    <w:p w14:paraId="022FA7B0" w14:textId="2C12357A" w:rsidR="0097141F" w:rsidRPr="00316C81" w:rsidRDefault="003C1E7E" w:rsidP="0097141F">
      <w:pPr>
        <w:ind w:firstLineChars="100" w:firstLine="210"/>
        <w:rPr>
          <w:rFonts w:ascii="BIZ UD明朝 Medium" w:eastAsia="BIZ UD明朝 Medium" w:hAnsi="BIZ UD明朝 Medium"/>
          <w:szCs w:val="21"/>
        </w:rPr>
      </w:pPr>
      <w:r w:rsidRPr="00232966">
        <w:rPr>
          <w:rFonts w:ascii="BIZ UD明朝 Medium" w:eastAsia="BIZ UD明朝 Medium" w:hAnsi="BIZ UD明朝 Medium" w:hint="eastAsia"/>
          <w:noProof/>
          <w:sz w:val="22"/>
          <w:szCs w:val="24"/>
        </w:rPr>
        <mc:AlternateContent>
          <mc:Choice Requires="wps">
            <w:drawing>
              <wp:anchor distT="0" distB="0" distL="114300" distR="114300" simplePos="0" relativeHeight="251695104" behindDoc="0" locked="0" layoutInCell="1" allowOverlap="1" wp14:anchorId="5D3DABB3" wp14:editId="7202CC46">
                <wp:simplePos x="0" y="0"/>
                <wp:positionH relativeFrom="margin">
                  <wp:posOffset>161095</wp:posOffset>
                </wp:positionH>
                <wp:positionV relativeFrom="paragraph">
                  <wp:posOffset>131201</wp:posOffset>
                </wp:positionV>
                <wp:extent cx="2476500" cy="714375"/>
                <wp:effectExtent l="0" t="0" r="19050" b="200025"/>
                <wp:wrapNone/>
                <wp:docPr id="38" name="四角形吹き出し 9"/>
                <wp:cNvGraphicFramePr/>
                <a:graphic xmlns:a="http://schemas.openxmlformats.org/drawingml/2006/main">
                  <a:graphicData uri="http://schemas.microsoft.com/office/word/2010/wordprocessingShape">
                    <wps:wsp>
                      <wps:cNvSpPr/>
                      <wps:spPr>
                        <a:xfrm>
                          <a:off x="0" y="0"/>
                          <a:ext cx="2476500" cy="714375"/>
                        </a:xfrm>
                        <a:prstGeom prst="wedgeRectCallout">
                          <a:avLst>
                            <a:gd name="adj1" fmla="val 43510"/>
                            <a:gd name="adj2" fmla="val 70286"/>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41C0437D"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・図の説明は[（図○）]という形で、本文中に対応する箇所の句点の前に指定のフォントで入れる。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DABB3" id="_x0000_s1035" type="#_x0000_t61" style="position:absolute;left:0;text-align:left;margin-left:12.7pt;margin-top:10.35pt;width:195pt;height:56.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" adj="20198,25982" fillcolor="#d9e2f3 [660]" strokecolor="#41719c" strokeweight="1pt">
                <v:textbox>
                  <w:txbxContent>
                    <w:p w14:paraId="41C0437D"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・図の説明は[（図○）]という形で、本文中に対応する箇所の句点の前に指定のフォントで入れる。</w:t>
                      </w:r>
                    </w:p>
                  </w:txbxContent>
                </v:textbox>
                <w10:wrap anchorx="margin"/>
              </v:shape>
            </w:pict>
          </mc:Fallback>
        </mc:AlternateContent>
      </w:r>
      <w:r w:rsidR="007F6257" w:rsidRPr="00316C81">
        <w:rPr>
          <w:rFonts w:ascii="BIZ UD明朝 Medium" w:eastAsia="BIZ UD明朝 Medium" w:hAnsi="BIZ UD明朝 Medium" w:hint="eastAsia"/>
          <w:szCs w:val="21"/>
        </w:rPr>
        <w:t>題材構想シートとは、</w:t>
      </w:r>
      <w:r w:rsidR="0097141F" w:rsidRPr="00316C81">
        <w:rPr>
          <w:rFonts w:ascii="BIZ UD明朝 Medium" w:eastAsia="BIZ UD明朝 Medium" w:hAnsi="BIZ UD明朝 Medium" w:hint="eastAsia"/>
          <w:szCs w:val="21"/>
        </w:rPr>
        <w:t>教師が生徒に身に</w:t>
      </w:r>
      <w:r w:rsidR="00B613A2" w:rsidRPr="00316C81">
        <w:rPr>
          <w:rFonts w:ascii="BIZ UD明朝 Medium" w:eastAsia="BIZ UD明朝 Medium" w:hAnsi="BIZ UD明朝 Medium" w:hint="eastAsia"/>
          <w:szCs w:val="21"/>
        </w:rPr>
        <w:t>付け</w:t>
      </w:r>
      <w:r w:rsidR="0097141F" w:rsidRPr="00316C81">
        <w:rPr>
          <w:rFonts w:ascii="BIZ UD明朝 Medium" w:eastAsia="BIZ UD明朝 Medium" w:hAnsi="BIZ UD明朝 Medium" w:hint="eastAsia"/>
          <w:szCs w:val="21"/>
        </w:rPr>
        <w:t>させたい資質・</w:t>
      </w:r>
      <w:r w:rsidR="001675AF" w:rsidRPr="00316C81">
        <w:rPr>
          <w:rFonts w:ascii="BIZ UD明朝 Medium" w:eastAsia="BIZ UD明朝 Medium" w:hAnsi="BIZ UD明朝 Medium" w:hint="eastAsia"/>
          <w:szCs w:val="21"/>
        </w:rPr>
        <w:t>能力を明確にし、生徒の学びの手段や思考力・判断力・表現力等を身に</w:t>
      </w:r>
      <w:r w:rsidR="00801BAB" w:rsidRPr="00316C81">
        <w:rPr>
          <w:rFonts w:ascii="BIZ UD明朝 Medium" w:eastAsia="BIZ UD明朝 Medium" w:hAnsi="BIZ UD明朝 Medium" w:hint="eastAsia"/>
          <w:szCs w:val="21"/>
        </w:rPr>
        <w:t>付</w:t>
      </w:r>
      <w:r w:rsidR="001675AF" w:rsidRPr="00316C81">
        <w:rPr>
          <w:rFonts w:ascii="BIZ UD明朝 Medium" w:eastAsia="BIZ UD明朝 Medium" w:hAnsi="BIZ UD明朝 Medium" w:hint="eastAsia"/>
          <w:szCs w:val="21"/>
        </w:rPr>
        <w:t>け</w:t>
      </w:r>
      <w:r w:rsidR="007F6257" w:rsidRPr="00316C81">
        <w:rPr>
          <w:rFonts w:ascii="BIZ UD明朝 Medium" w:eastAsia="BIZ UD明朝 Medium" w:hAnsi="BIZ UD明朝 Medium" w:hint="eastAsia"/>
          <w:szCs w:val="21"/>
        </w:rPr>
        <w:t>る場面を構想するための</w:t>
      </w:r>
      <w:r w:rsidR="008A0367" w:rsidRPr="00316C81">
        <w:rPr>
          <w:rFonts w:ascii="BIZ UD明朝 Medium" w:eastAsia="BIZ UD明朝 Medium" w:hAnsi="BIZ UD明朝 Medium" w:hint="eastAsia"/>
          <w:szCs w:val="21"/>
        </w:rPr>
        <w:t>教師用</w:t>
      </w:r>
      <w:r w:rsidR="00E20D3F" w:rsidRPr="00316C81">
        <w:rPr>
          <w:rFonts w:ascii="BIZ UD明朝 Medium" w:eastAsia="BIZ UD明朝 Medium" w:hAnsi="BIZ UD明朝 Medium" w:hint="eastAsia"/>
          <w:szCs w:val="21"/>
        </w:rPr>
        <w:t>シート</w:t>
      </w:r>
      <w:r w:rsidR="00914A94" w:rsidRPr="00316C81">
        <w:rPr>
          <w:rFonts w:ascii="BIZ UD明朝 Medium" w:eastAsia="BIZ UD明朝 Medium" w:hAnsi="BIZ UD明朝 Medium" w:hint="eastAsia"/>
          <w:szCs w:val="21"/>
        </w:rPr>
        <w:t>である。生徒の</w:t>
      </w:r>
      <w:r w:rsidR="00B9136B" w:rsidRPr="00316C81">
        <w:rPr>
          <w:rFonts w:ascii="BIZ UD明朝 Medium" w:eastAsia="BIZ UD明朝 Medium" w:hAnsi="BIZ UD明朝 Medium" w:hint="eastAsia"/>
          <w:szCs w:val="21"/>
        </w:rPr>
        <w:t>学びの質を高めていく</w:t>
      </w:r>
      <w:r w:rsidR="002A067E" w:rsidRPr="00316C81">
        <w:rPr>
          <w:rFonts w:ascii="BIZ UD明朝 Medium" w:eastAsia="BIZ UD明朝 Medium" w:hAnsi="BIZ UD明朝 Medium" w:hint="eastAsia"/>
          <w:szCs w:val="21"/>
        </w:rPr>
        <w:t>ため、次の項目について構想した</w:t>
      </w:r>
      <w:r w:rsidR="00E20D3F" w:rsidRPr="003C1E7E">
        <w:rPr>
          <w:rFonts w:ascii="BIZ UDゴシック" w:eastAsia="BIZ UDゴシック" w:hAnsi="BIZ UDゴシック" w:hint="eastAsia"/>
          <w:szCs w:val="21"/>
        </w:rPr>
        <w:t>（図２）</w:t>
      </w:r>
      <w:r w:rsidR="001675AF" w:rsidRPr="00316C81">
        <w:rPr>
          <w:rFonts w:ascii="BIZ UD明朝 Medium" w:eastAsia="BIZ UD明朝 Medium" w:hAnsi="BIZ UD明朝 Medium" w:hint="eastAsia"/>
          <w:szCs w:val="21"/>
        </w:rPr>
        <w:t>。</w:t>
      </w:r>
    </w:p>
    <w:p w14:paraId="78F5841D" w14:textId="6208BE54" w:rsidR="002A067E" w:rsidRPr="00316C81" w:rsidRDefault="002A067E"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 xml:space="preserve">ア　</w:t>
      </w:r>
      <w:r w:rsidR="004B052C" w:rsidRPr="00316C81">
        <w:rPr>
          <w:rFonts w:ascii="BIZ UD明朝 Medium" w:eastAsia="BIZ UD明朝 Medium" w:hAnsi="BIZ UD明朝 Medium" w:hint="eastAsia"/>
          <w:szCs w:val="21"/>
        </w:rPr>
        <w:t>生徒に身に</w:t>
      </w:r>
      <w:r w:rsidR="00E20D3F" w:rsidRPr="00316C81">
        <w:rPr>
          <w:rFonts w:ascii="BIZ UD明朝 Medium" w:eastAsia="BIZ UD明朝 Medium" w:hAnsi="BIZ UD明朝 Medium" w:hint="eastAsia"/>
          <w:szCs w:val="21"/>
        </w:rPr>
        <w:t>付</w:t>
      </w:r>
      <w:r w:rsidR="004B052C" w:rsidRPr="00316C81">
        <w:rPr>
          <w:rFonts w:ascii="BIZ UD明朝 Medium" w:eastAsia="BIZ UD明朝 Medium" w:hAnsi="BIZ UD明朝 Medium" w:hint="eastAsia"/>
          <w:szCs w:val="21"/>
        </w:rPr>
        <w:t>けさせたい資質能力</w:t>
      </w:r>
    </w:p>
    <w:p w14:paraId="4D822C2A" w14:textId="2D741012"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イ　授業で</w:t>
      </w:r>
      <w:r w:rsidR="00E20D3F" w:rsidRPr="00316C81">
        <w:rPr>
          <w:rFonts w:ascii="BIZ UD明朝 Medium" w:eastAsia="BIZ UD明朝 Medium" w:hAnsi="BIZ UD明朝 Medium" w:hint="eastAsia"/>
          <w:szCs w:val="21"/>
        </w:rPr>
        <w:t>働かせる</w:t>
      </w:r>
      <w:r w:rsidRPr="00316C81">
        <w:rPr>
          <w:rFonts w:ascii="BIZ UD明朝 Medium" w:eastAsia="BIZ UD明朝 Medium" w:hAnsi="BIZ UD明朝 Medium" w:hint="eastAsia"/>
          <w:szCs w:val="21"/>
        </w:rPr>
        <w:t>見方・考え方</w:t>
      </w:r>
    </w:p>
    <w:p w14:paraId="0E6FC5B7" w14:textId="118DC763"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ウ　授業内容</w:t>
      </w:r>
    </w:p>
    <w:p w14:paraId="0726E6CD" w14:textId="73E38679"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エ　見方・考え方を働かせている生徒の姿</w:t>
      </w:r>
    </w:p>
    <w:p w14:paraId="634BA87A" w14:textId="705FD233"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オ　問題発見の資料</w:t>
      </w:r>
    </w:p>
    <w:p w14:paraId="674FE830" w14:textId="0A804558"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カ　予想される生徒の課題</w:t>
      </w:r>
    </w:p>
    <w:p w14:paraId="6898F389" w14:textId="3EAFD5BD"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キ　解決方法の検討・計画</w:t>
      </w:r>
    </w:p>
    <w:p w14:paraId="33AF8E82" w14:textId="0DB08FF7" w:rsidR="004B052C" w:rsidRPr="00316C81" w:rsidRDefault="004B052C" w:rsidP="00F57118">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ク　実践活動を評価・改善</w:t>
      </w:r>
      <w:r w:rsidR="00E20D3F" w:rsidRPr="00316C81">
        <w:rPr>
          <w:rFonts w:ascii="BIZ UD明朝 Medium" w:eastAsia="BIZ UD明朝 Medium" w:hAnsi="BIZ UD明朝 Medium" w:hint="eastAsia"/>
          <w:szCs w:val="21"/>
        </w:rPr>
        <w:t>させる</w:t>
      </w:r>
      <w:r w:rsidRPr="00316C81">
        <w:rPr>
          <w:rFonts w:ascii="BIZ UD明朝 Medium" w:eastAsia="BIZ UD明朝 Medium" w:hAnsi="BIZ UD明朝 Medium" w:hint="eastAsia"/>
          <w:szCs w:val="21"/>
        </w:rPr>
        <w:t>方法</w:t>
      </w:r>
    </w:p>
    <w:p w14:paraId="648A416A" w14:textId="77777777" w:rsidR="003C1E7E" w:rsidRDefault="00C461CE" w:rsidP="00F3504E">
      <w:pPr>
        <w:ind w:firstLineChars="100" w:firstLine="200"/>
        <w:rPr>
          <w:rFonts w:ascii="BIZ UD明朝 Medium" w:eastAsia="BIZ UD明朝 Medium" w:hAnsi="BIZ UD明朝 Medium"/>
          <w:szCs w:val="21"/>
        </w:rPr>
      </w:pPr>
      <w:r w:rsidRPr="00316C81">
        <w:rPr>
          <w:rFonts w:ascii="BIZ UD明朝 Medium" w:eastAsia="BIZ UD明朝 Medium" w:hAnsi="BIZ UD明朝 Medium" w:hint="eastAsia"/>
          <w:szCs w:val="21"/>
        </w:rPr>
        <w:t>生徒が生活の問題を見いだすことができるように</w:t>
      </w:r>
      <w:r w:rsidR="000F4AA7" w:rsidRPr="00316C81">
        <w:rPr>
          <w:rFonts w:ascii="BIZ UD明朝 Medium" w:eastAsia="BIZ UD明朝 Medium" w:hAnsi="BIZ UD明朝 Medium" w:hint="eastAsia"/>
          <w:szCs w:val="21"/>
        </w:rPr>
        <w:t>、</w:t>
      </w:r>
      <w:r w:rsidR="00914A94" w:rsidRPr="00316C81">
        <w:rPr>
          <w:rFonts w:ascii="BIZ UD明朝 Medium" w:eastAsia="BIZ UD明朝 Medium" w:hAnsi="BIZ UD明朝 Medium" w:hint="eastAsia"/>
          <w:szCs w:val="21"/>
        </w:rPr>
        <w:t>本題材では</w:t>
      </w:r>
      <w:r w:rsidR="000F4AA7" w:rsidRPr="00316C81">
        <w:rPr>
          <w:rFonts w:ascii="BIZ UD明朝 Medium" w:eastAsia="BIZ UD明朝 Medium" w:hAnsi="BIZ UD明朝 Medium" w:hint="eastAsia"/>
          <w:szCs w:val="21"/>
        </w:rPr>
        <w:t>予想される生徒の課題などを事前に考えておき、その</w:t>
      </w:r>
      <w:r w:rsidRPr="00316C81">
        <w:rPr>
          <w:rFonts w:ascii="BIZ UD明朝 Medium" w:eastAsia="BIZ UD明朝 Medium" w:hAnsi="BIZ UD明朝 Medium" w:hint="eastAsia"/>
          <w:szCs w:val="21"/>
        </w:rPr>
        <w:t>具体的な場面を想定し</w:t>
      </w:r>
      <w:r w:rsidR="000F4AA7" w:rsidRPr="00316C81">
        <w:rPr>
          <w:rFonts w:ascii="BIZ UD明朝 Medium" w:eastAsia="BIZ UD明朝 Medium" w:hAnsi="BIZ UD明朝 Medium" w:hint="eastAsia"/>
          <w:szCs w:val="21"/>
        </w:rPr>
        <w:t>やすいように</w:t>
      </w:r>
      <w:r w:rsidRPr="00316C81">
        <w:rPr>
          <w:rFonts w:ascii="BIZ UD明朝 Medium" w:eastAsia="BIZ UD明朝 Medium" w:hAnsi="BIZ UD明朝 Medium" w:hint="eastAsia"/>
          <w:szCs w:val="21"/>
        </w:rPr>
        <w:t>、</w:t>
      </w:r>
      <w:r w:rsidR="008A0367" w:rsidRPr="00316C81">
        <w:rPr>
          <w:rFonts w:ascii="BIZ UD明朝 Medium" w:eastAsia="BIZ UD明朝 Medium" w:hAnsi="BIZ UD明朝 Medium" w:hint="eastAsia"/>
          <w:szCs w:val="21"/>
        </w:rPr>
        <w:t>思考ツール等</w:t>
      </w:r>
      <w:r w:rsidR="000F4AA7" w:rsidRPr="00316C81">
        <w:rPr>
          <w:rFonts w:ascii="BIZ UD明朝 Medium" w:eastAsia="BIZ UD明朝 Medium" w:hAnsi="BIZ UD明朝 Medium" w:hint="eastAsia"/>
          <w:szCs w:val="21"/>
        </w:rPr>
        <w:t>を</w:t>
      </w:r>
      <w:r w:rsidR="0063104B" w:rsidRPr="00316C81">
        <w:rPr>
          <w:rFonts w:ascii="BIZ UD明朝 Medium" w:eastAsia="BIZ UD明朝 Medium" w:hAnsi="BIZ UD明朝 Medium" w:hint="eastAsia"/>
          <w:szCs w:val="21"/>
        </w:rPr>
        <w:t>活用し</w:t>
      </w:r>
      <w:r w:rsidR="000F4AA7" w:rsidRPr="00316C81">
        <w:rPr>
          <w:rFonts w:ascii="BIZ UD明朝 Medium" w:eastAsia="BIZ UD明朝 Medium" w:hAnsi="BIZ UD明朝 Medium" w:hint="eastAsia"/>
          <w:szCs w:val="21"/>
        </w:rPr>
        <w:t>ながら進め</w:t>
      </w:r>
      <w:r w:rsidR="002A067E" w:rsidRPr="00316C81">
        <w:rPr>
          <w:rFonts w:ascii="BIZ UD明朝 Medium" w:eastAsia="BIZ UD明朝 Medium" w:hAnsi="BIZ UD明朝 Medium" w:hint="eastAsia"/>
          <w:szCs w:val="21"/>
        </w:rPr>
        <w:t>るよう計画した</w:t>
      </w:r>
      <w:r w:rsidR="000F4AA7" w:rsidRPr="00316C81">
        <w:rPr>
          <w:rFonts w:ascii="BIZ UD明朝 Medium" w:eastAsia="BIZ UD明朝 Medium" w:hAnsi="BIZ UD明朝 Medium" w:hint="eastAsia"/>
          <w:szCs w:val="21"/>
        </w:rPr>
        <w:t>。課題をうまく設定できない生徒への手立てとして、</w:t>
      </w:r>
      <w:r w:rsidR="0063104B" w:rsidRPr="00316C81">
        <w:rPr>
          <w:rFonts w:ascii="BIZ UD明朝 Medium" w:eastAsia="BIZ UD明朝 Medium" w:hAnsi="BIZ UD明朝 Medium" w:hint="eastAsia"/>
          <w:szCs w:val="21"/>
        </w:rPr>
        <w:t>ペア学習やグループ学習を通して</w:t>
      </w:r>
      <w:r w:rsidR="00E20D3F" w:rsidRPr="00316C81">
        <w:rPr>
          <w:rFonts w:ascii="BIZ UD明朝 Medium" w:eastAsia="BIZ UD明朝 Medium" w:hAnsi="BIZ UD明朝 Medium" w:hint="eastAsia"/>
          <w:szCs w:val="21"/>
        </w:rPr>
        <w:t>友達の問題や課題</w:t>
      </w:r>
      <w:r w:rsidR="003C1E7E" w:rsidRPr="00316C81">
        <w:rPr>
          <w:rFonts w:ascii="BIZ UD明朝 Medium" w:eastAsia="BIZ UD明朝 Medium" w:hAnsi="BIZ UD明朝 Medium"/>
          <w:noProof/>
        </w:rPr>
        <w:drawing>
          <wp:inline distT="0" distB="0" distL="0" distR="0" wp14:anchorId="66C7532E" wp14:editId="648D52E2">
            <wp:extent cx="2926715" cy="4093237"/>
            <wp:effectExtent l="0" t="0" r="6985"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33914" t="18355" r="37625" b="10835"/>
                    <a:stretch/>
                  </pic:blipFill>
                  <pic:spPr bwMode="auto">
                    <a:xfrm>
                      <a:off x="0" y="0"/>
                      <a:ext cx="2926715" cy="4093237"/>
                    </a:xfrm>
                    <a:prstGeom prst="rect">
                      <a:avLst/>
                    </a:prstGeom>
                    <a:ln>
                      <a:noFill/>
                    </a:ln>
                    <a:extLst>
                      <a:ext uri="{53640926-AAD7-44D8-BBD7-CCE9431645EC}">
                        <a14:shadowObscured xmlns:a14="http://schemas.microsoft.com/office/drawing/2010/main"/>
                      </a:ext>
                    </a:extLst>
                  </pic:spPr>
                </pic:pic>
              </a:graphicData>
            </a:graphic>
          </wp:inline>
        </w:drawing>
      </w:r>
    </w:p>
    <w:p w14:paraId="1A5DCABA" w14:textId="1B5441B0" w:rsidR="003C1E7E" w:rsidRPr="003C1E7E" w:rsidRDefault="003C1E7E" w:rsidP="003C1E7E">
      <w:pPr>
        <w:ind w:firstLineChars="250" w:firstLine="475"/>
        <w:rPr>
          <w:rFonts w:ascii="BIZ UDゴシック" w:eastAsia="BIZ UDゴシック" w:hAnsi="BIZ UDゴシック"/>
          <w:sz w:val="20"/>
          <w:szCs w:val="20"/>
        </w:rPr>
      </w:pPr>
      <w:r w:rsidRPr="003C1E7E">
        <w:rPr>
          <w:rFonts w:ascii="BIZ UDゴシック" w:eastAsia="BIZ UDゴシック" w:hAnsi="BIZ UDゴシック" w:hint="eastAsia"/>
          <w:sz w:val="20"/>
          <w:szCs w:val="20"/>
        </w:rPr>
        <w:t>図２　教師が作成した題材構想シート</w:t>
      </w:r>
    </w:p>
    <w:p w14:paraId="185455F4" w14:textId="2C8286C0" w:rsidR="002A067E" w:rsidRPr="00316C81" w:rsidRDefault="001126EB" w:rsidP="003C1E7E">
      <w:pPr>
        <w:rPr>
          <w:rFonts w:ascii="BIZ UD明朝 Medium" w:eastAsia="BIZ UD明朝 Medium" w:hAnsi="BIZ UD明朝 Medium"/>
          <w:strike/>
          <w:szCs w:val="21"/>
        </w:rPr>
      </w:pPr>
      <w:r>
        <w:rPr>
          <w:rFonts w:ascii="BIZ UD明朝 Medium" w:eastAsia="BIZ UD明朝 Medium" w:hAnsi="BIZ UD明朝 Medium" w:cs="Arial" w:hint="eastAsia"/>
          <w:noProof/>
        </w:rPr>
        <mc:AlternateContent>
          <mc:Choice Requires="wps">
            <w:drawing>
              <wp:anchor distT="0" distB="0" distL="114300" distR="114300" simplePos="0" relativeHeight="251697152" behindDoc="0" locked="0" layoutInCell="1" allowOverlap="1" wp14:anchorId="5A81E865" wp14:editId="4DDC0DBF">
                <wp:simplePos x="0" y="0"/>
                <wp:positionH relativeFrom="column">
                  <wp:posOffset>114544</wp:posOffset>
                </wp:positionH>
                <wp:positionV relativeFrom="paragraph">
                  <wp:posOffset>29795</wp:posOffset>
                </wp:positionV>
                <wp:extent cx="2800350" cy="3957711"/>
                <wp:effectExtent l="0" t="0" r="19050" b="24130"/>
                <wp:wrapNone/>
                <wp:docPr id="45" name="正方形/長方形 45"/>
                <wp:cNvGraphicFramePr/>
                <a:graphic xmlns:a="http://schemas.openxmlformats.org/drawingml/2006/main">
                  <a:graphicData uri="http://schemas.microsoft.com/office/word/2010/wordprocessingShape">
                    <wps:wsp>
                      <wps:cNvSpPr/>
                      <wps:spPr>
                        <a:xfrm>
                          <a:off x="0" y="0"/>
                          <a:ext cx="2800350" cy="395771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37C88E" w14:textId="77777777" w:rsidR="003C1E7E" w:rsidRPr="00AC2B8F" w:rsidRDefault="003C1E7E" w:rsidP="003C1E7E">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【その他】</w:t>
                            </w:r>
                          </w:p>
                          <w:p w14:paraId="2E15B918" w14:textId="77777777" w:rsidR="003C1E7E" w:rsidRPr="00AC2B8F" w:rsidRDefault="003C1E7E" w:rsidP="003C1E7E">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・章立ての一例として</w:t>
                            </w:r>
                          </w:p>
                          <w:p w14:paraId="126A8877" w14:textId="77777777" w:rsidR="003C1E7E" w:rsidRPr="00AC2B8F" w:rsidRDefault="003C1E7E" w:rsidP="003C1E7E">
                            <w:pPr>
                              <w:spacing w:line="240" w:lineRule="exact"/>
                              <w:jc w:val="left"/>
                              <w:rPr>
                                <w:rFonts w:ascii="BIZ UDゴシック" w:eastAsia="BIZ UDゴシック" w:hAnsi="BIZ UDゴシック"/>
                                <w:b/>
                                <w:color w:val="000000" w:themeColor="text1"/>
                              </w:rPr>
                            </w:pPr>
                          </w:p>
                          <w:p w14:paraId="1C02004B"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　はじめに</w:t>
                            </w:r>
                          </w:p>
                          <w:p w14:paraId="13D20687"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２　研究のねらい</w:t>
                            </w:r>
                          </w:p>
                          <w:p w14:paraId="7B51353E"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３　研究の仮説</w:t>
                            </w:r>
                          </w:p>
                          <w:p w14:paraId="7574814F"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４　研究の方法・内容</w:t>
                            </w:r>
                          </w:p>
                          <w:p w14:paraId="1191A239"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５　研究の成果と課題</w:t>
                            </w:r>
                          </w:p>
                          <w:p w14:paraId="1B091530"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６　おわりに</w:t>
                            </w:r>
                          </w:p>
                          <w:p w14:paraId="467E99EB" w14:textId="77777777" w:rsidR="003C1E7E" w:rsidRPr="00AC2B8F" w:rsidRDefault="003C1E7E" w:rsidP="003C1E7E">
                            <w:pPr>
                              <w:spacing w:line="240" w:lineRule="exact"/>
                              <w:jc w:val="left"/>
                              <w:rPr>
                                <w:rFonts w:ascii="BIZ UDゴシック" w:eastAsia="BIZ UDゴシック" w:hAnsi="BIZ UDゴシック"/>
                                <w:b/>
                                <w:color w:val="000000" w:themeColor="text1"/>
                              </w:rPr>
                            </w:pPr>
                          </w:p>
                          <w:p w14:paraId="01E3B127" w14:textId="77777777" w:rsidR="003C1E7E" w:rsidRPr="00AC2B8F" w:rsidRDefault="003C1E7E" w:rsidP="003C1E7E">
                            <w:pPr>
                              <w:spacing w:line="240" w:lineRule="exact"/>
                              <w:ind w:firstLineChars="100" w:firstLine="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などが考えられる。</w:t>
                            </w:r>
                          </w:p>
                          <w:p w14:paraId="170FE469"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授業実践報告ではないので、授業の内容を軸にまとめるのではなく、生徒に育みたい資質・能力を軸にして、その手立てとしてどのような授業等を行うことでどのような力が伸びたのかという形でまとめていくと良い。</w:t>
                            </w:r>
                          </w:p>
                          <w:p w14:paraId="57BA4F4F"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・“方法・内容（行った手立てなど）”と“成果（行ったことに対する結果）”は、対応したような書き方にすると読みやす</w:t>
                            </w:r>
                            <w:bookmarkStart w:id="0" w:name="_Hlk157352724"/>
                            <w:r w:rsidRPr="00AC2B8F">
                              <w:rPr>
                                <w:rFonts w:ascii="BIZ UDゴシック" w:eastAsia="BIZ UDゴシック" w:hAnsi="BIZ UDゴシック" w:hint="eastAsia"/>
                                <w:b/>
                                <w:color w:val="000000" w:themeColor="text1"/>
                              </w:rPr>
                              <w:t>い。</w:t>
                            </w:r>
                          </w:p>
                          <w:bookmarkEnd w:id="0"/>
                          <w:p w14:paraId="21817F44" w14:textId="73370C71"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・記述された提案発表を読み、興味を</w:t>
                            </w:r>
                            <w:r w:rsidR="005B4C9E">
                              <w:rPr>
                                <w:rFonts w:ascii="BIZ UDゴシック" w:eastAsia="BIZ UDゴシック" w:hAnsi="BIZ UDゴシック" w:hint="eastAsia"/>
                                <w:b/>
                                <w:color w:val="000000" w:themeColor="text1"/>
                              </w:rPr>
                              <w:t>も</w:t>
                            </w:r>
                            <w:r w:rsidRPr="00AC2B8F">
                              <w:rPr>
                                <w:rFonts w:ascii="BIZ UDゴシック" w:eastAsia="BIZ UDゴシック" w:hAnsi="BIZ UDゴシック" w:hint="eastAsia"/>
                                <w:b/>
                                <w:color w:val="000000" w:themeColor="text1"/>
                              </w:rPr>
                              <w:t>った人が同じような取り組みを再現できるような、ポイントを押さえた記述になっていると良い。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1E865" id="正方形/長方形 45" o:spid="_x0000_s1036" style="position:absolute;left:0;text-align:left;margin-left:9pt;margin-top:2.35pt;width:220.5pt;height:311.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" fillcolor="#d9e2f3 [660]" strokecolor="#1f3763 [1604]" strokeweight="1pt">
                <v:textbox>
                  <w:txbxContent>
                    <w:p w14:paraId="2337C88E" w14:textId="77777777" w:rsidR="003C1E7E" w:rsidRPr="00AC2B8F" w:rsidRDefault="003C1E7E" w:rsidP="003C1E7E">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【その他】</w:t>
                      </w:r>
                    </w:p>
                    <w:p w14:paraId="2E15B918" w14:textId="77777777" w:rsidR="003C1E7E" w:rsidRPr="00AC2B8F" w:rsidRDefault="003C1E7E" w:rsidP="003C1E7E">
                      <w:pPr>
                        <w:spacing w:line="240" w:lineRule="exact"/>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・章立ての一例として</w:t>
                      </w:r>
                    </w:p>
                    <w:p w14:paraId="126A8877" w14:textId="77777777" w:rsidR="003C1E7E" w:rsidRPr="00AC2B8F" w:rsidRDefault="003C1E7E" w:rsidP="003C1E7E">
                      <w:pPr>
                        <w:spacing w:line="240" w:lineRule="exact"/>
                        <w:jc w:val="left"/>
                        <w:rPr>
                          <w:rFonts w:ascii="BIZ UDゴシック" w:eastAsia="BIZ UDゴシック" w:hAnsi="BIZ UDゴシック"/>
                          <w:b/>
                          <w:color w:val="000000" w:themeColor="text1"/>
                        </w:rPr>
                      </w:pPr>
                    </w:p>
                    <w:p w14:paraId="1C02004B"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１　はじめに</w:t>
                      </w:r>
                    </w:p>
                    <w:p w14:paraId="13D20687"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２　研究のねらい</w:t>
                      </w:r>
                    </w:p>
                    <w:p w14:paraId="7B51353E"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３　研究の仮説</w:t>
                      </w:r>
                    </w:p>
                    <w:p w14:paraId="7574814F"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４　研究の方法・内容</w:t>
                      </w:r>
                    </w:p>
                    <w:p w14:paraId="1191A239"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５　研究の成果と課題</w:t>
                      </w:r>
                    </w:p>
                    <w:p w14:paraId="1B091530" w14:textId="77777777" w:rsidR="003C1E7E" w:rsidRPr="00AC2B8F" w:rsidRDefault="003C1E7E" w:rsidP="003C1E7E">
                      <w:pPr>
                        <w:spacing w:line="240" w:lineRule="exact"/>
                        <w:ind w:firstLineChars="200" w:firstLine="4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６　おわりに</w:t>
                      </w:r>
                    </w:p>
                    <w:p w14:paraId="467E99EB" w14:textId="77777777" w:rsidR="003C1E7E" w:rsidRPr="00AC2B8F" w:rsidRDefault="003C1E7E" w:rsidP="003C1E7E">
                      <w:pPr>
                        <w:spacing w:line="240" w:lineRule="exact"/>
                        <w:jc w:val="left"/>
                        <w:rPr>
                          <w:rFonts w:ascii="BIZ UDゴシック" w:eastAsia="BIZ UDゴシック" w:hAnsi="BIZ UDゴシック"/>
                          <w:b/>
                          <w:color w:val="000000" w:themeColor="text1"/>
                        </w:rPr>
                      </w:pPr>
                    </w:p>
                    <w:p w14:paraId="01E3B127" w14:textId="77777777" w:rsidR="003C1E7E" w:rsidRPr="00AC2B8F" w:rsidRDefault="003C1E7E" w:rsidP="003C1E7E">
                      <w:pPr>
                        <w:spacing w:line="240" w:lineRule="exact"/>
                        <w:ind w:firstLineChars="100" w:firstLine="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などが考えられる。</w:t>
                      </w:r>
                    </w:p>
                    <w:p w14:paraId="170FE469"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授業実践報告ではないので、授業の内容を軸にまとめるのではなく、生徒に育みたい資質・能力を軸にして、その手立てとしてどのような授業等を行うことでどのような力が伸びたのかという形でまとめていくと良い。</w:t>
                      </w:r>
                    </w:p>
                    <w:p w14:paraId="57BA4F4F" w14:textId="77777777"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・“方法・内容（行った手立てなど）”と“成果（行ったことに対する結果）”は、対応したような書き方にすると読みやす</w:t>
                      </w:r>
                      <w:bookmarkStart w:id="1" w:name="_Hlk157352724"/>
                      <w:r w:rsidRPr="00AC2B8F">
                        <w:rPr>
                          <w:rFonts w:ascii="BIZ UDゴシック" w:eastAsia="BIZ UDゴシック" w:hAnsi="BIZ UDゴシック" w:hint="eastAsia"/>
                          <w:b/>
                          <w:color w:val="000000" w:themeColor="text1"/>
                        </w:rPr>
                        <w:t>い。</w:t>
                      </w:r>
                    </w:p>
                    <w:bookmarkEnd w:id="1"/>
                    <w:p w14:paraId="21817F44" w14:textId="73370C71" w:rsidR="003C1E7E" w:rsidRPr="00AC2B8F" w:rsidRDefault="003C1E7E" w:rsidP="003C1E7E">
                      <w:pPr>
                        <w:spacing w:line="240" w:lineRule="exact"/>
                        <w:ind w:left="200" w:hangingChars="100" w:hanging="200"/>
                        <w:jc w:val="left"/>
                        <w:rPr>
                          <w:rFonts w:ascii="BIZ UDゴシック" w:eastAsia="BIZ UDゴシック" w:hAnsi="BIZ UDゴシック"/>
                          <w:b/>
                          <w:color w:val="000000" w:themeColor="text1"/>
                        </w:rPr>
                      </w:pPr>
                      <w:r w:rsidRPr="00AC2B8F">
                        <w:rPr>
                          <w:rFonts w:ascii="BIZ UDゴシック" w:eastAsia="BIZ UDゴシック" w:hAnsi="BIZ UDゴシック" w:hint="eastAsia"/>
                          <w:b/>
                          <w:color w:val="000000" w:themeColor="text1"/>
                        </w:rPr>
                        <w:t>・記述された提案発表を読み、興味を</w:t>
                      </w:r>
                      <w:r w:rsidR="005B4C9E">
                        <w:rPr>
                          <w:rFonts w:ascii="BIZ UDゴシック" w:eastAsia="BIZ UDゴシック" w:hAnsi="BIZ UDゴシック" w:hint="eastAsia"/>
                          <w:b/>
                          <w:color w:val="000000" w:themeColor="text1"/>
                        </w:rPr>
                        <w:t>も</w:t>
                      </w:r>
                      <w:r w:rsidRPr="00AC2B8F">
                        <w:rPr>
                          <w:rFonts w:ascii="BIZ UDゴシック" w:eastAsia="BIZ UDゴシック" w:hAnsi="BIZ UDゴシック" w:hint="eastAsia"/>
                          <w:b/>
                          <w:color w:val="000000" w:themeColor="text1"/>
                        </w:rPr>
                        <w:t>った人が同じような取り組みを再現できるような、ポイントを押さえた記述になっていると良い。</w:t>
                      </w:r>
                    </w:p>
                  </w:txbxContent>
                </v:textbox>
              </v:rect>
            </w:pict>
          </mc:Fallback>
        </mc:AlternateContent>
      </w:r>
      <w:r w:rsidR="00E20D3F" w:rsidRPr="00316C81">
        <w:rPr>
          <w:rFonts w:ascii="BIZ UD明朝 Medium" w:eastAsia="BIZ UD明朝 Medium" w:hAnsi="BIZ UD明朝 Medium" w:hint="eastAsia"/>
          <w:szCs w:val="21"/>
        </w:rPr>
        <w:t>を参考にしたり</w:t>
      </w:r>
      <w:r w:rsidR="00EB4235" w:rsidRPr="00316C81">
        <w:rPr>
          <w:rFonts w:ascii="BIZ UD明朝 Medium" w:eastAsia="BIZ UD明朝 Medium" w:hAnsi="BIZ UD明朝 Medium" w:hint="eastAsia"/>
          <w:szCs w:val="21"/>
        </w:rPr>
        <w:t>、課題設定の理由などを発表</w:t>
      </w:r>
      <w:r w:rsidR="000B099E" w:rsidRPr="00316C81">
        <w:rPr>
          <w:rFonts w:ascii="BIZ UD明朝 Medium" w:eastAsia="BIZ UD明朝 Medium" w:hAnsi="BIZ UD明朝 Medium" w:hint="eastAsia"/>
          <w:szCs w:val="21"/>
        </w:rPr>
        <w:t>し共有</w:t>
      </w:r>
      <w:r w:rsidR="00E20D3F" w:rsidRPr="00316C81">
        <w:rPr>
          <w:rFonts w:ascii="BIZ UD明朝 Medium" w:eastAsia="BIZ UD明朝 Medium" w:hAnsi="BIZ UD明朝 Medium" w:hint="eastAsia"/>
          <w:szCs w:val="21"/>
        </w:rPr>
        <w:t>したり</w:t>
      </w:r>
      <w:r w:rsidR="00EB4235" w:rsidRPr="00316C81">
        <w:rPr>
          <w:rFonts w:ascii="BIZ UD明朝 Medium" w:eastAsia="BIZ UD明朝 Medium" w:hAnsi="BIZ UD明朝 Medium" w:hint="eastAsia"/>
          <w:szCs w:val="21"/>
        </w:rPr>
        <w:t>することで、互いに考えを深めさせ</w:t>
      </w:r>
      <w:r w:rsidR="002A067E" w:rsidRPr="00316C81">
        <w:rPr>
          <w:rFonts w:ascii="BIZ UD明朝 Medium" w:eastAsia="BIZ UD明朝 Medium" w:hAnsi="BIZ UD明朝 Medium" w:hint="eastAsia"/>
          <w:szCs w:val="21"/>
        </w:rPr>
        <w:t>る活動を取り入れ</w:t>
      </w:r>
      <w:r w:rsidR="00E20D3F" w:rsidRPr="00316C81">
        <w:rPr>
          <w:rFonts w:ascii="BIZ UD明朝 Medium" w:eastAsia="BIZ UD明朝 Medium" w:hAnsi="BIZ UD明朝 Medium" w:hint="eastAsia"/>
          <w:szCs w:val="21"/>
        </w:rPr>
        <w:t>た</w:t>
      </w:r>
      <w:r w:rsidR="00EB4235" w:rsidRPr="00316C81">
        <w:rPr>
          <w:rFonts w:ascii="BIZ UD明朝 Medium" w:eastAsia="BIZ UD明朝 Medium" w:hAnsi="BIZ UD明朝 Medium" w:hint="eastAsia"/>
          <w:szCs w:val="21"/>
        </w:rPr>
        <w:t>。</w:t>
      </w:r>
    </w:p>
    <w:p w14:paraId="68C1E02D" w14:textId="3D15440E" w:rsidR="001675AF" w:rsidRPr="00316C81" w:rsidRDefault="00914A94" w:rsidP="0097141F">
      <w:pPr>
        <w:ind w:firstLineChars="100" w:firstLine="200"/>
        <w:rPr>
          <w:rFonts w:ascii="BIZ UD明朝 Medium" w:eastAsia="BIZ UD明朝 Medium" w:hAnsi="BIZ UD明朝 Medium"/>
          <w:noProof/>
        </w:rPr>
      </w:pPr>
      <w:r w:rsidRPr="00316C81">
        <w:rPr>
          <w:rFonts w:ascii="BIZ UD明朝 Medium" w:eastAsia="BIZ UD明朝 Medium" w:hAnsi="BIZ UD明朝 Medium" w:hint="eastAsia"/>
          <w:szCs w:val="21"/>
        </w:rPr>
        <w:t>このシートを活用することで、</w:t>
      </w:r>
      <w:r w:rsidR="000B099E" w:rsidRPr="00316C81">
        <w:rPr>
          <w:rFonts w:ascii="BIZ UD明朝 Medium" w:eastAsia="BIZ UD明朝 Medium" w:hAnsi="BIZ UD明朝 Medium" w:hint="eastAsia"/>
          <w:szCs w:val="21"/>
        </w:rPr>
        <w:t>「</w:t>
      </w:r>
      <w:r w:rsidR="00672976" w:rsidRPr="00316C81">
        <w:rPr>
          <w:rFonts w:ascii="BIZ UD明朝 Medium" w:eastAsia="BIZ UD明朝 Medium" w:hAnsi="BIZ UD明朝 Medium" w:hint="eastAsia"/>
          <w:szCs w:val="21"/>
        </w:rPr>
        <w:t>見方・考え方</w:t>
      </w:r>
      <w:r w:rsidR="000B099E" w:rsidRPr="00316C81">
        <w:rPr>
          <w:rFonts w:ascii="BIZ UD明朝 Medium" w:eastAsia="BIZ UD明朝 Medium" w:hAnsi="BIZ UD明朝 Medium" w:hint="eastAsia"/>
          <w:szCs w:val="21"/>
        </w:rPr>
        <w:t>」</w:t>
      </w:r>
      <w:r w:rsidR="00672976" w:rsidRPr="00316C81">
        <w:rPr>
          <w:rFonts w:ascii="BIZ UD明朝 Medium" w:eastAsia="BIZ UD明朝 Medium" w:hAnsi="BIZ UD明朝 Medium" w:hint="eastAsia"/>
          <w:szCs w:val="21"/>
        </w:rPr>
        <w:t>を働かせている生徒の姿を事前に構想</w:t>
      </w:r>
      <w:r w:rsidR="008A0367" w:rsidRPr="00316C81">
        <w:rPr>
          <w:rFonts w:ascii="BIZ UD明朝 Medium" w:eastAsia="BIZ UD明朝 Medium" w:hAnsi="BIZ UD明朝 Medium" w:hint="eastAsia"/>
          <w:szCs w:val="21"/>
        </w:rPr>
        <w:t>するなど</w:t>
      </w:r>
      <w:r w:rsidR="00672976" w:rsidRPr="00316C81">
        <w:rPr>
          <w:rFonts w:ascii="BIZ UD明朝 Medium" w:eastAsia="BIZ UD明朝 Medium" w:hAnsi="BIZ UD明朝 Medium" w:hint="eastAsia"/>
          <w:szCs w:val="21"/>
        </w:rPr>
        <w:t>、教師が意識して取り組み、授業を進めていく</w:t>
      </w:r>
      <w:r w:rsidR="008A0367" w:rsidRPr="00316C81">
        <w:rPr>
          <w:rFonts w:ascii="BIZ UD明朝 Medium" w:eastAsia="BIZ UD明朝 Medium" w:hAnsi="BIZ UD明朝 Medium" w:hint="eastAsia"/>
          <w:szCs w:val="21"/>
        </w:rPr>
        <w:t>ことができ</w:t>
      </w:r>
      <w:r w:rsidR="008C16E6" w:rsidRPr="00316C81">
        <w:rPr>
          <w:rFonts w:ascii="BIZ UD明朝 Medium" w:eastAsia="BIZ UD明朝 Medium" w:hAnsi="BIZ UD明朝 Medium" w:hint="eastAsia"/>
          <w:szCs w:val="21"/>
        </w:rPr>
        <w:t>、</w:t>
      </w:r>
      <w:r w:rsidR="00672976" w:rsidRPr="00316C81">
        <w:rPr>
          <w:rFonts w:ascii="BIZ UD明朝 Medium" w:eastAsia="BIZ UD明朝 Medium" w:hAnsi="BIZ UD明朝 Medium" w:hint="eastAsia"/>
          <w:szCs w:val="21"/>
        </w:rPr>
        <w:t>効果的であった。</w:t>
      </w:r>
    </w:p>
    <w:p w14:paraId="7CBD107E" w14:textId="07779C30" w:rsidR="005F293C" w:rsidRPr="00316C81" w:rsidRDefault="005F293C" w:rsidP="005F293C">
      <w:pPr>
        <w:rPr>
          <w:rFonts w:ascii="BIZ UD明朝 Medium" w:eastAsia="BIZ UD明朝 Medium" w:hAnsi="BIZ UD明朝 Medium"/>
          <w:szCs w:val="21"/>
        </w:rPr>
      </w:pPr>
    </w:p>
    <w:p w14:paraId="555EF33A" w14:textId="2A6CE34D" w:rsidR="00902421" w:rsidRPr="00316C81" w:rsidRDefault="00902421" w:rsidP="00902421">
      <w:pPr>
        <w:rPr>
          <w:rFonts w:ascii="BIZ UD明朝 Medium" w:eastAsia="BIZ UD明朝 Medium" w:hAnsi="BIZ UD明朝 Medium"/>
          <w:sz w:val="22"/>
        </w:rPr>
      </w:pPr>
      <w:r w:rsidRPr="00316C81">
        <w:rPr>
          <w:rFonts w:ascii="BIZ UD明朝 Medium" w:eastAsia="BIZ UD明朝 Medium" w:hAnsi="BIZ UD明朝 Medium" w:hint="eastAsia"/>
          <w:sz w:val="22"/>
        </w:rPr>
        <w:t xml:space="preserve">②　</w:t>
      </w:r>
      <w:r w:rsidR="00EA64A7" w:rsidRPr="00316C81">
        <w:rPr>
          <w:rFonts w:ascii="BIZ UD明朝 Medium" w:eastAsia="BIZ UD明朝 Medium" w:hAnsi="BIZ UD明朝 Medium" w:hint="eastAsia"/>
          <w:sz w:val="22"/>
        </w:rPr>
        <w:t>学びの</w:t>
      </w:r>
      <w:r w:rsidRPr="00316C81">
        <w:rPr>
          <w:rFonts w:ascii="BIZ UD明朝 Medium" w:eastAsia="BIZ UD明朝 Medium" w:hAnsi="BIZ UD明朝 Medium" w:hint="eastAsia"/>
          <w:sz w:val="22"/>
        </w:rPr>
        <w:t>活用シート</w:t>
      </w:r>
      <w:r w:rsidR="00F57118" w:rsidRPr="00316C81">
        <w:rPr>
          <w:rFonts w:ascii="BIZ UD明朝 Medium" w:eastAsia="BIZ UD明朝 Medium" w:hAnsi="BIZ UD明朝 Medium" w:hint="eastAsia"/>
          <w:sz w:val="22"/>
        </w:rPr>
        <w:t>の</w:t>
      </w:r>
      <w:r w:rsidR="00E20D3F" w:rsidRPr="00316C81">
        <w:rPr>
          <w:rFonts w:ascii="BIZ UD明朝 Medium" w:eastAsia="BIZ UD明朝 Medium" w:hAnsi="BIZ UD明朝 Medium" w:hint="eastAsia"/>
          <w:sz w:val="22"/>
        </w:rPr>
        <w:t>制作</w:t>
      </w:r>
    </w:p>
    <w:p w14:paraId="077642B9" w14:textId="77777777" w:rsidR="001126EB" w:rsidRDefault="001126EB" w:rsidP="00902421">
      <w:pPr>
        <w:rPr>
          <w:rFonts w:ascii="BIZ UD明朝 Medium" w:eastAsia="BIZ UD明朝 Medium" w:hAnsi="BIZ UD明朝 Medium"/>
          <w:szCs w:val="21"/>
        </w:rPr>
      </w:pPr>
      <w:r w:rsidRPr="00BE15FC">
        <w:rPr>
          <w:rFonts w:ascii="BIZ UD明朝 Medium" w:eastAsia="BIZ UD明朝 Medium" w:hAnsi="BIZ UD明朝 Medium"/>
          <w:noProof/>
          <w:sz w:val="22"/>
        </w:rPr>
        <w:drawing>
          <wp:anchor distT="0" distB="0" distL="114300" distR="114300" simplePos="0" relativeHeight="251658239" behindDoc="0" locked="0" layoutInCell="1" allowOverlap="1" wp14:anchorId="0FF2A9B8" wp14:editId="55189A80">
            <wp:simplePos x="0" y="0"/>
            <wp:positionH relativeFrom="margin">
              <wp:posOffset>3460408</wp:posOffset>
            </wp:positionH>
            <wp:positionV relativeFrom="paragraph">
              <wp:posOffset>591185</wp:posOffset>
            </wp:positionV>
            <wp:extent cx="2446655" cy="1971675"/>
            <wp:effectExtent l="0" t="0" r="0" b="9525"/>
            <wp:wrapThrough wrapText="bothSides">
              <wp:wrapPolygon edited="0">
                <wp:start x="0" y="0"/>
                <wp:lineTo x="0" y="21496"/>
                <wp:lineTo x="21359" y="21496"/>
                <wp:lineTo x="21359" y="0"/>
                <wp:lineTo x="0" y="0"/>
              </wp:wrapPolygon>
            </wp:wrapThrough>
            <wp:docPr id="2" name="図 2" descr="L:\19 写真\R3年度\2021.11.17　１年 介護出張授業\IMG_7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9 写真\R3年度\2021.11.17　１年 介護出張授業\IMG_720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546" t="27352"/>
                    <a:stretch/>
                  </pic:blipFill>
                  <pic:spPr bwMode="auto">
                    <a:xfrm>
                      <a:off x="0" y="0"/>
                      <a:ext cx="2446655" cy="197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2421" w:rsidRPr="00316C81">
        <w:rPr>
          <w:rFonts w:ascii="BIZ UD明朝 Medium" w:eastAsia="BIZ UD明朝 Medium" w:hAnsi="BIZ UD明朝 Medium" w:hint="eastAsia"/>
          <w:sz w:val="22"/>
        </w:rPr>
        <w:t xml:space="preserve">　</w:t>
      </w:r>
      <w:r w:rsidR="00280BF2" w:rsidRPr="00316C81">
        <w:rPr>
          <w:rFonts w:ascii="BIZ UD明朝 Medium" w:eastAsia="BIZ UD明朝 Medium" w:hAnsi="BIZ UD明朝 Medium" w:hint="eastAsia"/>
          <w:szCs w:val="21"/>
        </w:rPr>
        <w:t>学びの活用シート</w:t>
      </w:r>
      <w:r w:rsidR="00F57118" w:rsidRPr="00316C81">
        <w:rPr>
          <w:rFonts w:ascii="BIZ UD明朝 Medium" w:eastAsia="BIZ UD明朝 Medium" w:hAnsi="BIZ UD明朝 Medium" w:hint="eastAsia"/>
          <w:szCs w:val="21"/>
        </w:rPr>
        <w:t>と</w:t>
      </w:r>
      <w:r w:rsidR="00280BF2" w:rsidRPr="00316C81">
        <w:rPr>
          <w:rFonts w:ascii="BIZ UD明朝 Medium" w:eastAsia="BIZ UD明朝 Medium" w:hAnsi="BIZ UD明朝 Medium" w:hint="eastAsia"/>
          <w:szCs w:val="21"/>
        </w:rPr>
        <w:t>は</w:t>
      </w:r>
      <w:r w:rsidR="00F57118" w:rsidRPr="00316C81">
        <w:rPr>
          <w:rFonts w:ascii="BIZ UD明朝 Medium" w:eastAsia="BIZ UD明朝 Medium" w:hAnsi="BIZ UD明朝 Medium" w:hint="eastAsia"/>
          <w:szCs w:val="21"/>
        </w:rPr>
        <w:t>、</w:t>
      </w:r>
      <w:r w:rsidR="00902421" w:rsidRPr="00316C81">
        <w:rPr>
          <w:rFonts w:ascii="BIZ UD明朝 Medium" w:eastAsia="BIZ UD明朝 Medium" w:hAnsi="BIZ UD明朝 Medium" w:hint="eastAsia"/>
          <w:szCs w:val="21"/>
        </w:rPr>
        <w:t>生徒が学習に見通しをもち、学びを振り返ることがで</w:t>
      </w:r>
      <w:r w:rsidR="00E20D3F" w:rsidRPr="00316C81">
        <w:rPr>
          <w:rFonts w:ascii="BIZ UD明朝 Medium" w:eastAsia="BIZ UD明朝 Medium" w:hAnsi="BIZ UD明朝 Medium" w:hint="eastAsia"/>
          <w:szCs w:val="21"/>
        </w:rPr>
        <w:t>き</w:t>
      </w:r>
      <w:r w:rsidR="00902421" w:rsidRPr="00316C81">
        <w:rPr>
          <w:rFonts w:ascii="BIZ UD明朝 Medium" w:eastAsia="BIZ UD明朝 Medium" w:hAnsi="BIZ UD明朝 Medium" w:hint="eastAsia"/>
          <w:szCs w:val="21"/>
        </w:rPr>
        <w:t>、教師が</w:t>
      </w:r>
      <w:r w:rsidR="00E20D3F" w:rsidRPr="00316C81">
        <w:rPr>
          <w:rFonts w:ascii="BIZ UD明朝 Medium" w:eastAsia="BIZ UD明朝 Medium" w:hAnsi="BIZ UD明朝 Medium" w:hint="eastAsia"/>
          <w:szCs w:val="21"/>
        </w:rPr>
        <w:t>「</w:t>
      </w:r>
      <w:r w:rsidR="00902421" w:rsidRPr="00316C81">
        <w:rPr>
          <w:rFonts w:ascii="BIZ UD明朝 Medium" w:eastAsia="BIZ UD明朝 Medium" w:hAnsi="BIZ UD明朝 Medium" w:hint="eastAsia"/>
          <w:szCs w:val="21"/>
        </w:rPr>
        <w:t>思考・判</w:t>
      </w:r>
    </w:p>
    <w:p w14:paraId="29903FB5" w14:textId="233FC9EB" w:rsidR="001126EB" w:rsidRPr="00BE15FC" w:rsidRDefault="001126EB" w:rsidP="001126EB">
      <w:pPr>
        <w:jc w:val="center"/>
        <w:rPr>
          <w:rFonts w:ascii="BIZ UDPゴシック" w:eastAsia="BIZ UDPゴシック" w:hAnsi="BIZ UDPゴシック"/>
          <w:szCs w:val="21"/>
        </w:rPr>
      </w:pPr>
      <w:r w:rsidRPr="00BE15FC">
        <w:rPr>
          <w:rFonts w:ascii="BIZ UDPゴシック" w:eastAsia="BIZ UDPゴシック" w:hAnsi="BIZ UDPゴシック" w:hint="eastAsia"/>
          <w:szCs w:val="21"/>
        </w:rPr>
        <w:t>図</w:t>
      </w:r>
      <w:r>
        <w:rPr>
          <w:rFonts w:ascii="BIZ UDPゴシック" w:eastAsia="BIZ UDPゴシック" w:hAnsi="BIZ UDPゴシック" w:hint="eastAsia"/>
          <w:szCs w:val="21"/>
        </w:rPr>
        <w:t>3</w:t>
      </w:r>
      <w:r w:rsidRPr="00BE15FC">
        <w:rPr>
          <w:rFonts w:ascii="BIZ UDPゴシック" w:eastAsia="BIZ UDPゴシック" w:hAnsi="BIZ UDPゴシック" w:hint="eastAsia"/>
          <w:szCs w:val="21"/>
        </w:rPr>
        <w:t xml:space="preserve">　高齢者疑似体験・介護体験の振り返り</w:t>
      </w:r>
    </w:p>
    <w:sectPr w:rsidR="001126EB" w:rsidRPr="00BE15FC" w:rsidSect="00BA1BC4">
      <w:pgSz w:w="11906" w:h="16838" w:code="9"/>
      <w:pgMar w:top="1134" w:right="1134" w:bottom="1134" w:left="1134" w:header="851" w:footer="992" w:gutter="0"/>
      <w:cols w:num="2" w:space="420"/>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BF09" w14:textId="77777777" w:rsidR="00BA1BC4" w:rsidRDefault="00BA1BC4" w:rsidP="00683F86">
      <w:r>
        <w:separator/>
      </w:r>
    </w:p>
  </w:endnote>
  <w:endnote w:type="continuationSeparator" w:id="0">
    <w:p w14:paraId="754EFC27" w14:textId="77777777" w:rsidR="00BA1BC4" w:rsidRDefault="00BA1BC4" w:rsidP="006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4042" w14:textId="77777777" w:rsidR="00BA1BC4" w:rsidRDefault="00BA1BC4" w:rsidP="00683F86">
      <w:r>
        <w:separator/>
      </w:r>
    </w:p>
  </w:footnote>
  <w:footnote w:type="continuationSeparator" w:id="0">
    <w:p w14:paraId="0113D1B4" w14:textId="77777777" w:rsidR="00BA1BC4" w:rsidRDefault="00BA1BC4" w:rsidP="00683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45C"/>
    <w:multiLevelType w:val="hybridMultilevel"/>
    <w:tmpl w:val="A082092A"/>
    <w:lvl w:ilvl="0" w:tplc="CA66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56652"/>
    <w:multiLevelType w:val="hybridMultilevel"/>
    <w:tmpl w:val="856E6452"/>
    <w:lvl w:ilvl="0" w:tplc="85383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C3223"/>
    <w:multiLevelType w:val="hybridMultilevel"/>
    <w:tmpl w:val="6CD0CD60"/>
    <w:lvl w:ilvl="0" w:tplc="F1365C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E7762"/>
    <w:multiLevelType w:val="hybridMultilevel"/>
    <w:tmpl w:val="DF16ED80"/>
    <w:lvl w:ilvl="0" w:tplc="D49CDB64">
      <w:start w:val="1"/>
      <w:numFmt w:val="decimal"/>
      <w:lvlText w:val="%1"/>
      <w:lvlJc w:val="left"/>
      <w:pPr>
        <w:ind w:left="360" w:hanging="360"/>
      </w:pPr>
      <w:rPr>
        <w:rFonts w:hint="default"/>
        <w:sz w:val="22"/>
        <w:szCs w:val="22"/>
      </w:rPr>
    </w:lvl>
    <w:lvl w:ilvl="1" w:tplc="C17A175C">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C24DD5"/>
    <w:multiLevelType w:val="hybridMultilevel"/>
    <w:tmpl w:val="F9C48F66"/>
    <w:lvl w:ilvl="0" w:tplc="A86A7E6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A5360E"/>
    <w:multiLevelType w:val="multilevel"/>
    <w:tmpl w:val="D71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10F69"/>
    <w:multiLevelType w:val="hybridMultilevel"/>
    <w:tmpl w:val="4964FE6A"/>
    <w:lvl w:ilvl="0" w:tplc="17FECD0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20328191">
    <w:abstractNumId w:val="3"/>
  </w:num>
  <w:num w:numId="2" w16cid:durableId="913390955">
    <w:abstractNumId w:val="0"/>
  </w:num>
  <w:num w:numId="3" w16cid:durableId="87309960">
    <w:abstractNumId w:val="6"/>
  </w:num>
  <w:num w:numId="4" w16cid:durableId="1083457356">
    <w:abstractNumId w:val="1"/>
  </w:num>
  <w:num w:numId="5" w16cid:durableId="510266528">
    <w:abstractNumId w:val="2"/>
  </w:num>
  <w:num w:numId="6" w16cid:durableId="1925217514">
    <w:abstractNumId w:val="5"/>
  </w:num>
  <w:num w:numId="7" w16cid:durableId="1767770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02"/>
  <w:drawingGridVerticalSpacing w:val="17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7D"/>
    <w:rsid w:val="0000650F"/>
    <w:rsid w:val="00007890"/>
    <w:rsid w:val="00021262"/>
    <w:rsid w:val="00023D65"/>
    <w:rsid w:val="00031056"/>
    <w:rsid w:val="00041B18"/>
    <w:rsid w:val="00042CB1"/>
    <w:rsid w:val="00043DA7"/>
    <w:rsid w:val="00051B23"/>
    <w:rsid w:val="000625AB"/>
    <w:rsid w:val="00062E94"/>
    <w:rsid w:val="000934B6"/>
    <w:rsid w:val="000A0841"/>
    <w:rsid w:val="000A0E4A"/>
    <w:rsid w:val="000B099E"/>
    <w:rsid w:val="000B12AE"/>
    <w:rsid w:val="000B141F"/>
    <w:rsid w:val="000B1D23"/>
    <w:rsid w:val="000B56A7"/>
    <w:rsid w:val="000D2BFF"/>
    <w:rsid w:val="000D71B0"/>
    <w:rsid w:val="000F396A"/>
    <w:rsid w:val="000F4AA7"/>
    <w:rsid w:val="00100AB5"/>
    <w:rsid w:val="001126EB"/>
    <w:rsid w:val="00127741"/>
    <w:rsid w:val="0013365F"/>
    <w:rsid w:val="001346EE"/>
    <w:rsid w:val="00140EB7"/>
    <w:rsid w:val="00141411"/>
    <w:rsid w:val="00144557"/>
    <w:rsid w:val="001662A2"/>
    <w:rsid w:val="001675AF"/>
    <w:rsid w:val="001679E5"/>
    <w:rsid w:val="001741B5"/>
    <w:rsid w:val="0019312D"/>
    <w:rsid w:val="00195409"/>
    <w:rsid w:val="00197184"/>
    <w:rsid w:val="001A0025"/>
    <w:rsid w:val="001A239E"/>
    <w:rsid w:val="001C109F"/>
    <w:rsid w:val="001C28CD"/>
    <w:rsid w:val="001C68BB"/>
    <w:rsid w:val="001D40F0"/>
    <w:rsid w:val="001E3FDC"/>
    <w:rsid w:val="001E51DB"/>
    <w:rsid w:val="001E5F00"/>
    <w:rsid w:val="00200D5C"/>
    <w:rsid w:val="00205F6F"/>
    <w:rsid w:val="0020600E"/>
    <w:rsid w:val="00210D8B"/>
    <w:rsid w:val="0021451A"/>
    <w:rsid w:val="00217AB6"/>
    <w:rsid w:val="002204E9"/>
    <w:rsid w:val="00221E2A"/>
    <w:rsid w:val="0022210C"/>
    <w:rsid w:val="00225156"/>
    <w:rsid w:val="00230217"/>
    <w:rsid w:val="0024095B"/>
    <w:rsid w:val="00254B8A"/>
    <w:rsid w:val="00262842"/>
    <w:rsid w:val="002705F0"/>
    <w:rsid w:val="00280BF2"/>
    <w:rsid w:val="002822E0"/>
    <w:rsid w:val="00287591"/>
    <w:rsid w:val="0029315D"/>
    <w:rsid w:val="0029719F"/>
    <w:rsid w:val="00297F80"/>
    <w:rsid w:val="002A067E"/>
    <w:rsid w:val="002A70BC"/>
    <w:rsid w:val="002C153C"/>
    <w:rsid w:val="002D129E"/>
    <w:rsid w:val="002D35D1"/>
    <w:rsid w:val="002E0379"/>
    <w:rsid w:val="00303787"/>
    <w:rsid w:val="00305DA4"/>
    <w:rsid w:val="00310015"/>
    <w:rsid w:val="00310618"/>
    <w:rsid w:val="00315521"/>
    <w:rsid w:val="00316C81"/>
    <w:rsid w:val="0033277B"/>
    <w:rsid w:val="003379E3"/>
    <w:rsid w:val="0034121E"/>
    <w:rsid w:val="00350ECD"/>
    <w:rsid w:val="00356156"/>
    <w:rsid w:val="00364158"/>
    <w:rsid w:val="00372139"/>
    <w:rsid w:val="00373133"/>
    <w:rsid w:val="003764B2"/>
    <w:rsid w:val="00384FCD"/>
    <w:rsid w:val="003875F9"/>
    <w:rsid w:val="00393FD4"/>
    <w:rsid w:val="0039762F"/>
    <w:rsid w:val="003A147E"/>
    <w:rsid w:val="003A1DBD"/>
    <w:rsid w:val="003A26BC"/>
    <w:rsid w:val="003B1084"/>
    <w:rsid w:val="003C1E7E"/>
    <w:rsid w:val="003C6D75"/>
    <w:rsid w:val="003E7D33"/>
    <w:rsid w:val="003E7E7D"/>
    <w:rsid w:val="0040556F"/>
    <w:rsid w:val="00406D43"/>
    <w:rsid w:val="00416290"/>
    <w:rsid w:val="0042569B"/>
    <w:rsid w:val="00426592"/>
    <w:rsid w:val="00430567"/>
    <w:rsid w:val="00436FC4"/>
    <w:rsid w:val="00440AF2"/>
    <w:rsid w:val="00466B0E"/>
    <w:rsid w:val="00472AFD"/>
    <w:rsid w:val="0048123E"/>
    <w:rsid w:val="00482CB0"/>
    <w:rsid w:val="00486DB9"/>
    <w:rsid w:val="00494CAF"/>
    <w:rsid w:val="004A12DA"/>
    <w:rsid w:val="004A254E"/>
    <w:rsid w:val="004A2C3E"/>
    <w:rsid w:val="004B052C"/>
    <w:rsid w:val="004C7275"/>
    <w:rsid w:val="004D13CE"/>
    <w:rsid w:val="004D4512"/>
    <w:rsid w:val="004D611B"/>
    <w:rsid w:val="004F2238"/>
    <w:rsid w:val="004F47DC"/>
    <w:rsid w:val="005041EB"/>
    <w:rsid w:val="00504571"/>
    <w:rsid w:val="00507A3E"/>
    <w:rsid w:val="00517D59"/>
    <w:rsid w:val="005278FE"/>
    <w:rsid w:val="00527DD6"/>
    <w:rsid w:val="005371F2"/>
    <w:rsid w:val="00540049"/>
    <w:rsid w:val="00555B86"/>
    <w:rsid w:val="00560091"/>
    <w:rsid w:val="00562945"/>
    <w:rsid w:val="00563E3A"/>
    <w:rsid w:val="00567068"/>
    <w:rsid w:val="005676E9"/>
    <w:rsid w:val="00573478"/>
    <w:rsid w:val="00586BB1"/>
    <w:rsid w:val="00594F0D"/>
    <w:rsid w:val="005A372F"/>
    <w:rsid w:val="005A4D29"/>
    <w:rsid w:val="005B3280"/>
    <w:rsid w:val="005B4C9E"/>
    <w:rsid w:val="005B6D48"/>
    <w:rsid w:val="005C3651"/>
    <w:rsid w:val="005C3793"/>
    <w:rsid w:val="005C48D9"/>
    <w:rsid w:val="005C657B"/>
    <w:rsid w:val="005C71B7"/>
    <w:rsid w:val="005D14F3"/>
    <w:rsid w:val="005D20D9"/>
    <w:rsid w:val="005D4E5A"/>
    <w:rsid w:val="005D5CEC"/>
    <w:rsid w:val="005E08FF"/>
    <w:rsid w:val="005F036F"/>
    <w:rsid w:val="005F293C"/>
    <w:rsid w:val="005F7F15"/>
    <w:rsid w:val="00605DAE"/>
    <w:rsid w:val="0061131D"/>
    <w:rsid w:val="00611480"/>
    <w:rsid w:val="00614F46"/>
    <w:rsid w:val="00621AAB"/>
    <w:rsid w:val="006236D4"/>
    <w:rsid w:val="0063104B"/>
    <w:rsid w:val="006324BF"/>
    <w:rsid w:val="00632EAD"/>
    <w:rsid w:val="00636E0B"/>
    <w:rsid w:val="00641B53"/>
    <w:rsid w:val="00643906"/>
    <w:rsid w:val="00653769"/>
    <w:rsid w:val="00655FCA"/>
    <w:rsid w:val="00665253"/>
    <w:rsid w:val="00670298"/>
    <w:rsid w:val="00672976"/>
    <w:rsid w:val="00672A41"/>
    <w:rsid w:val="006773E7"/>
    <w:rsid w:val="00683F86"/>
    <w:rsid w:val="006842C4"/>
    <w:rsid w:val="0069620F"/>
    <w:rsid w:val="00697F22"/>
    <w:rsid w:val="006A3531"/>
    <w:rsid w:val="006A58B5"/>
    <w:rsid w:val="006B474D"/>
    <w:rsid w:val="006B4A19"/>
    <w:rsid w:val="006B6D69"/>
    <w:rsid w:val="006C2ED3"/>
    <w:rsid w:val="006D4F52"/>
    <w:rsid w:val="006D7119"/>
    <w:rsid w:val="006D73D5"/>
    <w:rsid w:val="006E2798"/>
    <w:rsid w:val="006E6FF6"/>
    <w:rsid w:val="006E7717"/>
    <w:rsid w:val="006F0B26"/>
    <w:rsid w:val="0071026F"/>
    <w:rsid w:val="0072757F"/>
    <w:rsid w:val="00735DF2"/>
    <w:rsid w:val="00740E56"/>
    <w:rsid w:val="00750002"/>
    <w:rsid w:val="00756A3D"/>
    <w:rsid w:val="00765C8C"/>
    <w:rsid w:val="00776376"/>
    <w:rsid w:val="007950B5"/>
    <w:rsid w:val="0079712B"/>
    <w:rsid w:val="007A1545"/>
    <w:rsid w:val="007A173B"/>
    <w:rsid w:val="007B2CE4"/>
    <w:rsid w:val="007B4646"/>
    <w:rsid w:val="007B57B3"/>
    <w:rsid w:val="007C38BE"/>
    <w:rsid w:val="007E00A9"/>
    <w:rsid w:val="007E1AD8"/>
    <w:rsid w:val="007E3E79"/>
    <w:rsid w:val="007F6257"/>
    <w:rsid w:val="007F7EA2"/>
    <w:rsid w:val="00801BAB"/>
    <w:rsid w:val="00812927"/>
    <w:rsid w:val="00812FDF"/>
    <w:rsid w:val="0081437F"/>
    <w:rsid w:val="00817C17"/>
    <w:rsid w:val="0082400D"/>
    <w:rsid w:val="008256FE"/>
    <w:rsid w:val="00830986"/>
    <w:rsid w:val="00831260"/>
    <w:rsid w:val="0083719B"/>
    <w:rsid w:val="00840846"/>
    <w:rsid w:val="0084285B"/>
    <w:rsid w:val="00846558"/>
    <w:rsid w:val="00850E26"/>
    <w:rsid w:val="00850EB1"/>
    <w:rsid w:val="00851B97"/>
    <w:rsid w:val="00856FD4"/>
    <w:rsid w:val="00864EF7"/>
    <w:rsid w:val="00873027"/>
    <w:rsid w:val="008769EC"/>
    <w:rsid w:val="00876D10"/>
    <w:rsid w:val="008821E2"/>
    <w:rsid w:val="00883901"/>
    <w:rsid w:val="008844B2"/>
    <w:rsid w:val="00895969"/>
    <w:rsid w:val="008A0367"/>
    <w:rsid w:val="008A41BB"/>
    <w:rsid w:val="008A4466"/>
    <w:rsid w:val="008A573F"/>
    <w:rsid w:val="008B230F"/>
    <w:rsid w:val="008C16E6"/>
    <w:rsid w:val="008D05BE"/>
    <w:rsid w:val="008D1DCC"/>
    <w:rsid w:val="008D5A3E"/>
    <w:rsid w:val="008E0179"/>
    <w:rsid w:val="008E5827"/>
    <w:rsid w:val="008F4FD4"/>
    <w:rsid w:val="008F7C50"/>
    <w:rsid w:val="00902421"/>
    <w:rsid w:val="00914A94"/>
    <w:rsid w:val="009214B8"/>
    <w:rsid w:val="0093077A"/>
    <w:rsid w:val="0093636D"/>
    <w:rsid w:val="0094396F"/>
    <w:rsid w:val="00944EAF"/>
    <w:rsid w:val="00947760"/>
    <w:rsid w:val="009540FE"/>
    <w:rsid w:val="0096414F"/>
    <w:rsid w:val="009648D6"/>
    <w:rsid w:val="0097141F"/>
    <w:rsid w:val="0099654D"/>
    <w:rsid w:val="009A46F4"/>
    <w:rsid w:val="009A5883"/>
    <w:rsid w:val="009B4345"/>
    <w:rsid w:val="009C7C38"/>
    <w:rsid w:val="009D6F8B"/>
    <w:rsid w:val="009E1644"/>
    <w:rsid w:val="009E4B4D"/>
    <w:rsid w:val="00A12330"/>
    <w:rsid w:val="00A2072D"/>
    <w:rsid w:val="00A27892"/>
    <w:rsid w:val="00A3599E"/>
    <w:rsid w:val="00A45574"/>
    <w:rsid w:val="00A60413"/>
    <w:rsid w:val="00A620B8"/>
    <w:rsid w:val="00A647D1"/>
    <w:rsid w:val="00A668B9"/>
    <w:rsid w:val="00A80498"/>
    <w:rsid w:val="00A8344F"/>
    <w:rsid w:val="00A83967"/>
    <w:rsid w:val="00A90F2E"/>
    <w:rsid w:val="00A94951"/>
    <w:rsid w:val="00AA69EA"/>
    <w:rsid w:val="00AA7C4D"/>
    <w:rsid w:val="00AC2D1B"/>
    <w:rsid w:val="00AC6C38"/>
    <w:rsid w:val="00AC7011"/>
    <w:rsid w:val="00AD290C"/>
    <w:rsid w:val="00AE3B62"/>
    <w:rsid w:val="00AF0BB5"/>
    <w:rsid w:val="00B07AC4"/>
    <w:rsid w:val="00B11E9A"/>
    <w:rsid w:val="00B20C12"/>
    <w:rsid w:val="00B26E06"/>
    <w:rsid w:val="00B35AB9"/>
    <w:rsid w:val="00B36294"/>
    <w:rsid w:val="00B37E68"/>
    <w:rsid w:val="00B427DE"/>
    <w:rsid w:val="00B454F7"/>
    <w:rsid w:val="00B539C8"/>
    <w:rsid w:val="00B578C0"/>
    <w:rsid w:val="00B6019A"/>
    <w:rsid w:val="00B6106D"/>
    <w:rsid w:val="00B613A2"/>
    <w:rsid w:val="00B615BC"/>
    <w:rsid w:val="00B6241A"/>
    <w:rsid w:val="00B660AF"/>
    <w:rsid w:val="00B66C23"/>
    <w:rsid w:val="00B71E8D"/>
    <w:rsid w:val="00B729DA"/>
    <w:rsid w:val="00B77F26"/>
    <w:rsid w:val="00B8227C"/>
    <w:rsid w:val="00B9136B"/>
    <w:rsid w:val="00B92307"/>
    <w:rsid w:val="00BA1BC4"/>
    <w:rsid w:val="00BA3E6B"/>
    <w:rsid w:val="00BD4EB0"/>
    <w:rsid w:val="00BE15FC"/>
    <w:rsid w:val="00BE2C1F"/>
    <w:rsid w:val="00BF038A"/>
    <w:rsid w:val="00BF38A5"/>
    <w:rsid w:val="00BF4F19"/>
    <w:rsid w:val="00BF5793"/>
    <w:rsid w:val="00BF5A61"/>
    <w:rsid w:val="00BF65E4"/>
    <w:rsid w:val="00C0315F"/>
    <w:rsid w:val="00C05003"/>
    <w:rsid w:val="00C0744C"/>
    <w:rsid w:val="00C20139"/>
    <w:rsid w:val="00C26008"/>
    <w:rsid w:val="00C461CE"/>
    <w:rsid w:val="00C6114A"/>
    <w:rsid w:val="00CA4D61"/>
    <w:rsid w:val="00CA522A"/>
    <w:rsid w:val="00CA66F9"/>
    <w:rsid w:val="00CA686B"/>
    <w:rsid w:val="00CB3F75"/>
    <w:rsid w:val="00CB7742"/>
    <w:rsid w:val="00CC3709"/>
    <w:rsid w:val="00CC5BB5"/>
    <w:rsid w:val="00CC7138"/>
    <w:rsid w:val="00CD0F35"/>
    <w:rsid w:val="00CE1B13"/>
    <w:rsid w:val="00CE6990"/>
    <w:rsid w:val="00CE77FD"/>
    <w:rsid w:val="00CF14AD"/>
    <w:rsid w:val="00CF656C"/>
    <w:rsid w:val="00D05DFE"/>
    <w:rsid w:val="00D1116F"/>
    <w:rsid w:val="00D236B9"/>
    <w:rsid w:val="00D23795"/>
    <w:rsid w:val="00D27582"/>
    <w:rsid w:val="00D30B89"/>
    <w:rsid w:val="00D3297D"/>
    <w:rsid w:val="00D335A6"/>
    <w:rsid w:val="00D373BE"/>
    <w:rsid w:val="00D41421"/>
    <w:rsid w:val="00D42056"/>
    <w:rsid w:val="00D53F14"/>
    <w:rsid w:val="00D55A9E"/>
    <w:rsid w:val="00D57E96"/>
    <w:rsid w:val="00D6744F"/>
    <w:rsid w:val="00D80D4F"/>
    <w:rsid w:val="00D9104E"/>
    <w:rsid w:val="00D932AF"/>
    <w:rsid w:val="00DB37D2"/>
    <w:rsid w:val="00DC112A"/>
    <w:rsid w:val="00DE0611"/>
    <w:rsid w:val="00DF206F"/>
    <w:rsid w:val="00DF42CD"/>
    <w:rsid w:val="00E0613C"/>
    <w:rsid w:val="00E15759"/>
    <w:rsid w:val="00E17980"/>
    <w:rsid w:val="00E20D3F"/>
    <w:rsid w:val="00E22A65"/>
    <w:rsid w:val="00E3137E"/>
    <w:rsid w:val="00E35E32"/>
    <w:rsid w:val="00E44689"/>
    <w:rsid w:val="00E87C2F"/>
    <w:rsid w:val="00EA20D4"/>
    <w:rsid w:val="00EA64A7"/>
    <w:rsid w:val="00EB2A4A"/>
    <w:rsid w:val="00EB4164"/>
    <w:rsid w:val="00EB4235"/>
    <w:rsid w:val="00EB4590"/>
    <w:rsid w:val="00EC2254"/>
    <w:rsid w:val="00EC22D7"/>
    <w:rsid w:val="00EC5491"/>
    <w:rsid w:val="00ED2F61"/>
    <w:rsid w:val="00ED4CAB"/>
    <w:rsid w:val="00ED51AE"/>
    <w:rsid w:val="00EE2C39"/>
    <w:rsid w:val="00EE2E21"/>
    <w:rsid w:val="00EE33C1"/>
    <w:rsid w:val="00EF0342"/>
    <w:rsid w:val="00F046E9"/>
    <w:rsid w:val="00F33124"/>
    <w:rsid w:val="00F341AE"/>
    <w:rsid w:val="00F3504E"/>
    <w:rsid w:val="00F377FD"/>
    <w:rsid w:val="00F4275E"/>
    <w:rsid w:val="00F45AB1"/>
    <w:rsid w:val="00F46E35"/>
    <w:rsid w:val="00F5503C"/>
    <w:rsid w:val="00F5522A"/>
    <w:rsid w:val="00F57118"/>
    <w:rsid w:val="00F739E7"/>
    <w:rsid w:val="00F7594B"/>
    <w:rsid w:val="00F761AA"/>
    <w:rsid w:val="00F80200"/>
    <w:rsid w:val="00F807B7"/>
    <w:rsid w:val="00F9219B"/>
    <w:rsid w:val="00F936ED"/>
    <w:rsid w:val="00F9748E"/>
    <w:rsid w:val="00FA7105"/>
    <w:rsid w:val="00FB3364"/>
    <w:rsid w:val="00FC3262"/>
    <w:rsid w:val="00FC6F12"/>
    <w:rsid w:val="00FD4FF1"/>
    <w:rsid w:val="00FE01C6"/>
    <w:rsid w:val="00FE1912"/>
    <w:rsid w:val="00FF0707"/>
    <w:rsid w:val="00FF08B5"/>
    <w:rsid w:val="00FF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25EEF"/>
  <w15:chartTrackingRefBased/>
  <w15:docId w15:val="{684B08B3-2FD8-44F6-88C4-320C0059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7D"/>
    <w:pPr>
      <w:ind w:left="840"/>
    </w:pPr>
  </w:style>
  <w:style w:type="table" w:styleId="a4">
    <w:name w:val="Table Grid"/>
    <w:basedOn w:val="a1"/>
    <w:uiPriority w:val="39"/>
    <w:rsid w:val="00F0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69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69EA"/>
    <w:rPr>
      <w:rFonts w:asciiTheme="majorHAnsi" w:eastAsiaTheme="majorEastAsia" w:hAnsiTheme="majorHAnsi" w:cstheme="majorBidi"/>
      <w:sz w:val="18"/>
      <w:szCs w:val="18"/>
    </w:rPr>
  </w:style>
  <w:style w:type="character" w:styleId="a7">
    <w:name w:val="Hyperlink"/>
    <w:basedOn w:val="a0"/>
    <w:uiPriority w:val="99"/>
    <w:unhideWhenUsed/>
    <w:rsid w:val="000934B6"/>
    <w:rPr>
      <w:color w:val="0563C1" w:themeColor="hyperlink"/>
      <w:u w:val="single"/>
    </w:rPr>
  </w:style>
  <w:style w:type="paragraph" w:styleId="a8">
    <w:name w:val="header"/>
    <w:basedOn w:val="a"/>
    <w:link w:val="a9"/>
    <w:uiPriority w:val="99"/>
    <w:unhideWhenUsed/>
    <w:rsid w:val="00683F86"/>
    <w:pPr>
      <w:tabs>
        <w:tab w:val="center" w:pos="4252"/>
        <w:tab w:val="right" w:pos="8504"/>
      </w:tabs>
      <w:snapToGrid w:val="0"/>
    </w:pPr>
  </w:style>
  <w:style w:type="character" w:customStyle="1" w:styleId="a9">
    <w:name w:val="ヘッダー (文字)"/>
    <w:basedOn w:val="a0"/>
    <w:link w:val="a8"/>
    <w:uiPriority w:val="99"/>
    <w:rsid w:val="00683F86"/>
  </w:style>
  <w:style w:type="paragraph" w:styleId="aa">
    <w:name w:val="footer"/>
    <w:basedOn w:val="a"/>
    <w:link w:val="ab"/>
    <w:uiPriority w:val="99"/>
    <w:unhideWhenUsed/>
    <w:rsid w:val="00683F86"/>
    <w:pPr>
      <w:tabs>
        <w:tab w:val="center" w:pos="4252"/>
        <w:tab w:val="right" w:pos="8504"/>
      </w:tabs>
      <w:snapToGrid w:val="0"/>
    </w:pPr>
  </w:style>
  <w:style w:type="character" w:customStyle="1" w:styleId="ab">
    <w:name w:val="フッター (文字)"/>
    <w:basedOn w:val="a0"/>
    <w:link w:val="aa"/>
    <w:uiPriority w:val="99"/>
    <w:rsid w:val="0068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410">
      <w:bodyDiv w:val="1"/>
      <w:marLeft w:val="0"/>
      <w:marRight w:val="0"/>
      <w:marTop w:val="0"/>
      <w:marBottom w:val="0"/>
      <w:divBdr>
        <w:top w:val="none" w:sz="0" w:space="0" w:color="auto"/>
        <w:left w:val="none" w:sz="0" w:space="0" w:color="auto"/>
        <w:bottom w:val="none" w:sz="0" w:space="0" w:color="auto"/>
        <w:right w:val="none" w:sz="0" w:space="0" w:color="auto"/>
      </w:divBdr>
    </w:div>
    <w:div w:id="1395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03A9-6283-4369-8330-030AA7BA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今津 かほり</dc:creator>
  <cp:keywords/>
  <dc:description/>
  <cp:lastModifiedBy>小松 潤哉</cp:lastModifiedBy>
  <cp:revision>4</cp:revision>
  <cp:lastPrinted>2023-06-06T01:12:00Z</cp:lastPrinted>
  <dcterms:created xsi:type="dcterms:W3CDTF">2024-01-29T02:55:00Z</dcterms:created>
  <dcterms:modified xsi:type="dcterms:W3CDTF">2024-01-31T08:17:00Z</dcterms:modified>
</cp:coreProperties>
</file>