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FF03C" w14:textId="48E8A6BC" w:rsidR="00953C9E" w:rsidRPr="00A7423E" w:rsidRDefault="003C0E49" w:rsidP="003C0E49">
      <w:pPr>
        <w:jc w:val="center"/>
        <w:rPr>
          <w:rFonts w:ascii="ＭＳ ゴシック" w:eastAsia="ＭＳ ゴシック" w:hAnsi="ＭＳ ゴシック"/>
          <w:color w:val="000000" w:themeColor="text1"/>
        </w:rPr>
      </w:pPr>
      <w:r w:rsidRPr="00A7423E">
        <w:rPr>
          <w:rFonts w:ascii="ＭＳ ゴシック" w:eastAsia="ＭＳ ゴシック" w:hAnsi="ＭＳ ゴシック" w:hint="eastAsia"/>
          <w:color w:val="000000" w:themeColor="text1"/>
        </w:rPr>
        <w:t>「○○○</w:t>
      </w:r>
      <w:r w:rsidR="0081610A" w:rsidRPr="00A7423E">
        <w:rPr>
          <w:rFonts w:ascii="ＭＳ ゴシック" w:eastAsia="ＭＳ ゴシック" w:hAnsi="ＭＳ ゴシック" w:hint="eastAsia"/>
          <w:color w:val="000000" w:themeColor="text1"/>
        </w:rPr>
        <w:t>題材</w:t>
      </w:r>
      <w:r w:rsidRPr="00A7423E">
        <w:rPr>
          <w:rFonts w:ascii="ＭＳ ゴシック" w:eastAsia="ＭＳ ゴシック" w:hAnsi="ＭＳ ゴシック" w:hint="eastAsia"/>
          <w:color w:val="000000" w:themeColor="text1"/>
        </w:rPr>
        <w:t>名（タイトル）○○○」</w:t>
      </w:r>
    </w:p>
    <w:p w14:paraId="42678470" w14:textId="0F8F3841" w:rsidR="003C0E49" w:rsidRPr="003C0E49" w:rsidRDefault="003C0E49" w:rsidP="003C0E49">
      <w:pPr>
        <w:jc w:val="center"/>
        <w:rPr>
          <w:rFonts w:ascii="ＭＳ ゴシック" w:eastAsia="ＭＳ ゴシック" w:hAnsi="ＭＳ ゴシック"/>
        </w:rPr>
      </w:pPr>
      <w:r w:rsidRPr="00A7423E">
        <w:rPr>
          <w:rFonts w:ascii="ＭＳ ゴシック" w:eastAsia="ＭＳ ゴシック" w:hAnsi="ＭＳ ゴシック" w:hint="eastAsia"/>
          <w:color w:val="000000" w:themeColor="text1"/>
        </w:rPr>
        <w:t>（</w:t>
      </w:r>
      <w:r w:rsidR="0081610A" w:rsidRPr="00A7423E">
        <w:rPr>
          <w:rFonts w:ascii="ＭＳ ゴシック" w:eastAsia="ＭＳ ゴシック" w:hAnsi="ＭＳ ゴシック" w:hint="eastAsia"/>
          <w:color w:val="000000" w:themeColor="text1"/>
        </w:rPr>
        <w:t>内容</w:t>
      </w:r>
      <w:r w:rsidRPr="00A7423E">
        <w:rPr>
          <w:rFonts w:ascii="ＭＳ ゴシック" w:eastAsia="ＭＳ ゴシック" w:hAnsi="ＭＳ ゴシック" w:hint="eastAsia"/>
          <w:color w:val="000000" w:themeColor="text1"/>
        </w:rPr>
        <w:t>名）を実践して</w:t>
      </w:r>
    </w:p>
    <w:p w14:paraId="750D1DD0" w14:textId="133DA39C" w:rsidR="003C0E49" w:rsidRDefault="003C0E49"/>
    <w:p w14:paraId="3EBA52A4" w14:textId="32813108" w:rsidR="003C0E49" w:rsidRDefault="003C0E49" w:rsidP="003C0E49">
      <w:pPr>
        <w:jc w:val="right"/>
        <w:rPr>
          <w:rFonts w:ascii="ＭＳ ゴシック" w:eastAsia="ＭＳ ゴシック" w:hAnsi="ＭＳ ゴシック"/>
        </w:rPr>
      </w:pPr>
      <w:r w:rsidRPr="003C0E49">
        <w:rPr>
          <w:rFonts w:ascii="ＭＳ ゴシック" w:eastAsia="ＭＳ ゴシック" w:hAnsi="ＭＳ ゴシック" w:hint="eastAsia"/>
        </w:rPr>
        <w:t>○○市　技術・家庭科研究会</w:t>
      </w:r>
    </w:p>
    <w:p w14:paraId="2142C957" w14:textId="1A32C262" w:rsidR="003C0E49" w:rsidRDefault="003C0E49" w:rsidP="003C0E49">
      <w:pPr>
        <w:jc w:val="right"/>
        <w:rPr>
          <w:rFonts w:ascii="ＭＳ ゴシック" w:eastAsia="ＭＳ ゴシック" w:hAnsi="ＭＳ ゴシック"/>
        </w:rPr>
      </w:pPr>
    </w:p>
    <w:p w14:paraId="46AF950B" w14:textId="58F5A3FB" w:rsidR="00A524FA" w:rsidRDefault="00A524FA" w:rsidP="003C0E49">
      <w:pPr>
        <w:jc w:val="left"/>
        <w:rPr>
          <w:rFonts w:ascii="ＭＳ 明朝" w:eastAsia="ＭＳ 明朝" w:hAnsi="ＭＳ 明朝"/>
        </w:rPr>
      </w:pPr>
    </w:p>
    <w:p w14:paraId="2C89585D" w14:textId="77777777"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１　はじめに</w:t>
      </w:r>
    </w:p>
    <w:p w14:paraId="2C0FB783" w14:textId="6E17900D"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　本校</w:t>
      </w:r>
      <w:r w:rsidR="00BB40B8" w:rsidRPr="00A7423E">
        <w:rPr>
          <w:rFonts w:ascii="ＭＳ 明朝" w:eastAsia="ＭＳ 明朝" w:hAnsi="ＭＳ 明朝" w:hint="eastAsia"/>
          <w:color w:val="000000" w:themeColor="text1"/>
        </w:rPr>
        <w:t>（本市）</w:t>
      </w:r>
      <w:r w:rsidRPr="00A7423E">
        <w:rPr>
          <w:rFonts w:ascii="ＭＳ 明朝" w:eastAsia="ＭＳ 明朝" w:hAnsi="ＭＳ 明朝" w:hint="eastAsia"/>
          <w:color w:val="000000" w:themeColor="text1"/>
        </w:rPr>
        <w:t>においては，「○○○○」という生徒の実態がある。そのため，</w:t>
      </w:r>
      <w:bookmarkStart w:id="0" w:name="_Hlk45441972"/>
      <w:r w:rsidRPr="00A7423E">
        <w:rPr>
          <w:rFonts w:ascii="ＭＳ 明朝" w:eastAsia="ＭＳ 明朝" w:hAnsi="ＭＳ 明朝" w:hint="eastAsia"/>
          <w:color w:val="000000" w:themeColor="text1"/>
        </w:rPr>
        <w:t>「○○○○」</w:t>
      </w:r>
      <w:bookmarkEnd w:id="0"/>
      <w:r w:rsidRPr="00A7423E">
        <w:rPr>
          <w:rFonts w:ascii="ＭＳ 明朝" w:eastAsia="ＭＳ 明朝" w:hAnsi="ＭＳ 明朝" w:hint="eastAsia"/>
          <w:color w:val="000000" w:themeColor="text1"/>
        </w:rPr>
        <w:t>という資質・能力の育成を目指し，主な見方・考え方を「○○○○」，「○○○○」，「○○○○」，「○○○○」として，資料等を提示することとした。</w:t>
      </w:r>
    </w:p>
    <w:p w14:paraId="0E931217" w14:textId="77777777" w:rsidR="00567AFA" w:rsidRPr="00A7423E" w:rsidRDefault="00567AFA" w:rsidP="0004022D">
      <w:pPr>
        <w:jc w:val="left"/>
        <w:rPr>
          <w:rFonts w:ascii="ＭＳ 明朝" w:eastAsia="ＭＳ 明朝" w:hAnsi="ＭＳ 明朝"/>
          <w:color w:val="000000" w:themeColor="text1"/>
        </w:rPr>
      </w:pPr>
    </w:p>
    <w:p w14:paraId="7F64DC41" w14:textId="6FD48C2F"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２　</w:t>
      </w:r>
      <w:r w:rsidR="00481C5E" w:rsidRPr="00A7423E">
        <w:rPr>
          <w:rFonts w:ascii="ＭＳ 明朝" w:eastAsia="ＭＳ 明朝" w:hAnsi="ＭＳ 明朝" w:hint="eastAsia"/>
          <w:color w:val="000000" w:themeColor="text1"/>
        </w:rPr>
        <w:t>問題発見・</w:t>
      </w:r>
      <w:r w:rsidRPr="00A7423E">
        <w:rPr>
          <w:rFonts w:ascii="ＭＳ 明朝" w:eastAsia="ＭＳ 明朝" w:hAnsi="ＭＳ 明朝" w:hint="eastAsia"/>
          <w:color w:val="000000" w:themeColor="text1"/>
        </w:rPr>
        <w:t>課題設定について</w:t>
      </w:r>
    </w:p>
    <w:p w14:paraId="5B62B880" w14:textId="0A5CB147"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　生徒が見方・考え方に気</w:t>
      </w:r>
      <w:r w:rsidR="00481C5E" w:rsidRPr="00A7423E">
        <w:rPr>
          <w:rFonts w:ascii="ＭＳ 明朝" w:eastAsia="ＭＳ 明朝" w:hAnsi="ＭＳ 明朝" w:hint="eastAsia"/>
          <w:color w:val="000000" w:themeColor="text1"/>
        </w:rPr>
        <w:t>付</w:t>
      </w:r>
      <w:r w:rsidRPr="00A7423E">
        <w:rPr>
          <w:rFonts w:ascii="ＭＳ 明朝" w:eastAsia="ＭＳ 明朝" w:hAnsi="ＭＳ 明朝" w:hint="eastAsia"/>
          <w:color w:val="000000" w:themeColor="text1"/>
        </w:rPr>
        <w:t>くことができるように，○○○○を用いて</w:t>
      </w:r>
      <w:r w:rsidR="0081610A" w:rsidRPr="00A7423E">
        <w:rPr>
          <w:rFonts w:ascii="ＭＳ 明朝" w:eastAsia="ＭＳ 明朝" w:hAnsi="ＭＳ 明朝" w:hint="eastAsia"/>
          <w:color w:val="000000" w:themeColor="text1"/>
        </w:rPr>
        <w:t>問題解決の工夫に</w:t>
      </w:r>
      <w:r w:rsidR="00822215" w:rsidRPr="00A7423E">
        <w:rPr>
          <w:rFonts w:ascii="ＭＳ 明朝" w:eastAsia="ＭＳ 明朝" w:hAnsi="ＭＳ 明朝" w:hint="eastAsia"/>
          <w:color w:val="000000" w:themeColor="text1"/>
        </w:rPr>
        <w:t>つ</w:t>
      </w:r>
      <w:r w:rsidR="0081610A" w:rsidRPr="00A7423E">
        <w:rPr>
          <w:rFonts w:ascii="ＭＳ 明朝" w:eastAsia="ＭＳ 明朝" w:hAnsi="ＭＳ 明朝" w:hint="eastAsia"/>
          <w:color w:val="000000" w:themeColor="text1"/>
        </w:rPr>
        <w:t>いて考える</w:t>
      </w:r>
      <w:r w:rsidRPr="00A7423E">
        <w:rPr>
          <w:rFonts w:ascii="ＭＳ 明朝" w:eastAsia="ＭＳ 明朝" w:hAnsi="ＭＳ 明朝" w:hint="eastAsia"/>
          <w:color w:val="000000" w:themeColor="text1"/>
        </w:rPr>
        <w:t>学習を行った。そして，</w:t>
      </w:r>
      <w:r w:rsidR="0081610A" w:rsidRPr="00A7423E">
        <w:rPr>
          <w:rFonts w:ascii="ＭＳ 明朝" w:eastAsia="ＭＳ 明朝" w:hAnsi="ＭＳ 明朝" w:hint="eastAsia"/>
          <w:color w:val="000000" w:themeColor="text1"/>
        </w:rPr>
        <w:t>生徒に生活や社会</w:t>
      </w:r>
      <w:r w:rsidR="00481C5E" w:rsidRPr="00A7423E">
        <w:rPr>
          <w:rFonts w:ascii="ＭＳ 明朝" w:eastAsia="ＭＳ 明朝" w:hAnsi="ＭＳ 明朝" w:hint="eastAsia"/>
          <w:color w:val="000000" w:themeColor="text1"/>
        </w:rPr>
        <w:t>の中から技術に関わる問題</w:t>
      </w:r>
      <w:r w:rsidR="0081610A" w:rsidRPr="00A7423E">
        <w:rPr>
          <w:rFonts w:ascii="ＭＳ 明朝" w:eastAsia="ＭＳ 明朝" w:hAnsi="ＭＳ 明朝" w:hint="eastAsia"/>
          <w:color w:val="000000" w:themeColor="text1"/>
        </w:rPr>
        <w:t>を見いださせるために</w:t>
      </w:r>
      <w:r w:rsidR="00C24927" w:rsidRPr="00A7423E">
        <w:rPr>
          <w:rFonts w:ascii="ＭＳ 明朝" w:eastAsia="ＭＳ 明朝" w:hAnsi="ＭＳ 明朝" w:hint="eastAsia"/>
          <w:color w:val="000000" w:themeColor="text1"/>
        </w:rPr>
        <w:t>○○○○の資料を提示した。生徒は，</w:t>
      </w:r>
      <w:r w:rsidRPr="00A7423E">
        <w:rPr>
          <w:rFonts w:ascii="ＭＳ 明朝" w:eastAsia="ＭＳ 明朝" w:hAnsi="ＭＳ 明朝" w:hint="eastAsia"/>
          <w:color w:val="000000" w:themeColor="text1"/>
        </w:rPr>
        <w:t>「○○○○」という問題点を見いだした。</w:t>
      </w:r>
      <w:r w:rsidR="00C24927" w:rsidRPr="00A7423E">
        <w:rPr>
          <w:rFonts w:ascii="ＭＳ 明朝" w:eastAsia="ＭＳ 明朝" w:hAnsi="ＭＳ 明朝" w:hint="eastAsia"/>
          <w:color w:val="000000" w:themeColor="text1"/>
        </w:rPr>
        <w:t>その問題を解決するために，「○○○○」「○○○○」</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という課題</w:t>
      </w:r>
      <w:r w:rsidR="00C24927" w:rsidRPr="00A7423E">
        <w:rPr>
          <w:rFonts w:ascii="ＭＳ 明朝" w:eastAsia="ＭＳ 明朝" w:hAnsi="ＭＳ 明朝" w:hint="eastAsia"/>
          <w:color w:val="000000" w:themeColor="text1"/>
        </w:rPr>
        <w:t>を</w:t>
      </w:r>
      <w:r w:rsidRPr="00A7423E">
        <w:rPr>
          <w:rFonts w:ascii="ＭＳ 明朝" w:eastAsia="ＭＳ 明朝" w:hAnsi="ＭＳ 明朝" w:hint="eastAsia"/>
          <w:color w:val="000000" w:themeColor="text1"/>
        </w:rPr>
        <w:t>設定</w:t>
      </w:r>
      <w:r w:rsidR="00C24927" w:rsidRPr="00A7423E">
        <w:rPr>
          <w:rFonts w:ascii="ＭＳ 明朝" w:eastAsia="ＭＳ 明朝" w:hAnsi="ＭＳ 明朝" w:hint="eastAsia"/>
          <w:color w:val="000000" w:themeColor="text1"/>
        </w:rPr>
        <w:t>した</w:t>
      </w:r>
      <w:r w:rsidRPr="00A7423E">
        <w:rPr>
          <w:rFonts w:ascii="ＭＳ 明朝" w:eastAsia="ＭＳ 明朝" w:hAnsi="ＭＳ 明朝" w:hint="eastAsia"/>
          <w:color w:val="000000" w:themeColor="text1"/>
        </w:rPr>
        <w:t>。</w:t>
      </w:r>
    </w:p>
    <w:p w14:paraId="4C30EEAF" w14:textId="77777777" w:rsidR="00567AFA" w:rsidRPr="00A7423E" w:rsidRDefault="00567AFA" w:rsidP="0004022D">
      <w:pPr>
        <w:jc w:val="left"/>
        <w:rPr>
          <w:rFonts w:ascii="ＭＳ 明朝" w:eastAsia="ＭＳ 明朝" w:hAnsi="ＭＳ 明朝"/>
          <w:color w:val="000000" w:themeColor="text1"/>
        </w:rPr>
      </w:pPr>
    </w:p>
    <w:p w14:paraId="2386216A" w14:textId="1D54107F"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３　実習内容について（</w:t>
      </w:r>
      <w:r w:rsidR="00567AFA" w:rsidRPr="00A7423E">
        <w:rPr>
          <w:rFonts w:ascii="ＭＳ 明朝" w:eastAsia="ＭＳ 明朝" w:hAnsi="ＭＳ 明朝" w:hint="eastAsia"/>
          <w:color w:val="000000" w:themeColor="text1"/>
        </w:rPr>
        <w:t>本年度・</w:t>
      </w:r>
      <w:r w:rsidRPr="00A7423E">
        <w:rPr>
          <w:rFonts w:ascii="ＭＳ 明朝" w:eastAsia="ＭＳ 明朝" w:hAnsi="ＭＳ 明朝" w:hint="eastAsia"/>
          <w:color w:val="000000" w:themeColor="text1"/>
        </w:rPr>
        <w:t>昨年度）</w:t>
      </w:r>
    </w:p>
    <w:p w14:paraId="6BBCA676" w14:textId="7CA902AD"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　課題解決のために，</w:t>
      </w:r>
      <w:r w:rsidR="00567AFA" w:rsidRPr="00A7423E">
        <w:rPr>
          <w:rFonts w:ascii="ＭＳ 明朝" w:eastAsia="ＭＳ 明朝" w:hAnsi="ＭＳ 明朝" w:hint="eastAsia"/>
          <w:color w:val="000000" w:themeColor="text1"/>
        </w:rPr>
        <w:t>○○計画</w:t>
      </w:r>
      <w:r w:rsidRPr="00A7423E">
        <w:rPr>
          <w:rFonts w:ascii="ＭＳ 明朝" w:eastAsia="ＭＳ 明朝" w:hAnsi="ＭＳ 明朝" w:hint="eastAsia"/>
          <w:color w:val="000000" w:themeColor="text1"/>
        </w:rPr>
        <w:t>を立てさせた。</w:t>
      </w:r>
      <w:r w:rsidR="00567AFA" w:rsidRPr="00A7423E">
        <w:rPr>
          <w:rFonts w:ascii="ＭＳ 明朝" w:eastAsia="ＭＳ 明朝" w:hAnsi="ＭＳ 明朝" w:hint="eastAsia"/>
          <w:color w:val="000000" w:themeColor="text1"/>
        </w:rPr>
        <w:t>○○計画で</w:t>
      </w:r>
      <w:r w:rsidRPr="00A7423E">
        <w:rPr>
          <w:rFonts w:ascii="ＭＳ 明朝" w:eastAsia="ＭＳ 明朝" w:hAnsi="ＭＳ 明朝" w:hint="eastAsia"/>
          <w:color w:val="000000" w:themeColor="text1"/>
        </w:rPr>
        <w:t>は，</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に留意した。生徒からは，</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等の意見があり，これらを踏まえ，</w:t>
      </w:r>
      <w:r w:rsidR="00567AFA" w:rsidRPr="00A7423E">
        <w:rPr>
          <w:rFonts w:ascii="ＭＳ 明朝" w:eastAsia="ＭＳ 明朝" w:hAnsi="ＭＳ 明朝" w:hint="eastAsia"/>
          <w:color w:val="000000" w:themeColor="text1"/>
        </w:rPr>
        <w:t>○○計画</w:t>
      </w:r>
      <w:r w:rsidRPr="00A7423E">
        <w:rPr>
          <w:rFonts w:ascii="ＭＳ 明朝" w:eastAsia="ＭＳ 明朝" w:hAnsi="ＭＳ 明朝" w:hint="eastAsia"/>
          <w:color w:val="000000" w:themeColor="text1"/>
        </w:rPr>
        <w:t>を立案させた。その後，</w:t>
      </w:r>
      <w:r w:rsidR="00567AFA" w:rsidRPr="00A7423E">
        <w:rPr>
          <w:rFonts w:ascii="ＭＳ 明朝" w:eastAsia="ＭＳ 明朝" w:hAnsi="ＭＳ 明朝" w:hint="eastAsia"/>
          <w:color w:val="000000" w:themeColor="text1"/>
        </w:rPr>
        <w:t>○○計画</w:t>
      </w:r>
      <w:r w:rsidRPr="00A7423E">
        <w:rPr>
          <w:rFonts w:ascii="ＭＳ 明朝" w:eastAsia="ＭＳ 明朝" w:hAnsi="ＭＳ 明朝" w:hint="eastAsia"/>
          <w:color w:val="000000" w:themeColor="text1"/>
        </w:rPr>
        <w:t>に沿って</w:t>
      </w:r>
      <w:r w:rsidR="00567AFA" w:rsidRPr="00A7423E">
        <w:rPr>
          <w:rFonts w:ascii="ＭＳ 明朝" w:eastAsia="ＭＳ 明朝" w:hAnsi="ＭＳ 明朝" w:hint="eastAsia"/>
          <w:color w:val="000000" w:themeColor="text1"/>
        </w:rPr>
        <w:t>○○○○の（製作・栽培・制作）</w:t>
      </w:r>
      <w:r w:rsidRPr="00A7423E">
        <w:rPr>
          <w:rFonts w:ascii="ＭＳ 明朝" w:eastAsia="ＭＳ 明朝" w:hAnsi="ＭＳ 明朝" w:hint="eastAsia"/>
          <w:color w:val="000000" w:themeColor="text1"/>
        </w:rPr>
        <w:t>を行った。</w:t>
      </w:r>
    </w:p>
    <w:p w14:paraId="4AD3E713" w14:textId="77777777" w:rsidR="00567AFA" w:rsidRPr="00A7423E" w:rsidRDefault="00567AFA" w:rsidP="0004022D">
      <w:pPr>
        <w:jc w:val="left"/>
        <w:rPr>
          <w:rFonts w:ascii="ＭＳ 明朝" w:eastAsia="ＭＳ 明朝" w:hAnsi="ＭＳ 明朝"/>
          <w:color w:val="000000" w:themeColor="text1"/>
        </w:rPr>
      </w:pPr>
    </w:p>
    <w:p w14:paraId="3AEF8C75" w14:textId="16352E4B"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４　実習後の評価・改善等（</w:t>
      </w:r>
      <w:r w:rsidR="00567AFA" w:rsidRPr="00A7423E">
        <w:rPr>
          <w:rFonts w:ascii="ＭＳ 明朝" w:eastAsia="ＭＳ 明朝" w:hAnsi="ＭＳ 明朝" w:hint="eastAsia"/>
          <w:color w:val="000000" w:themeColor="text1"/>
        </w:rPr>
        <w:t>本年度・</w:t>
      </w:r>
      <w:r w:rsidRPr="00A7423E">
        <w:rPr>
          <w:rFonts w:ascii="ＭＳ 明朝" w:eastAsia="ＭＳ 明朝" w:hAnsi="ＭＳ 明朝" w:hint="eastAsia"/>
          <w:color w:val="000000" w:themeColor="text1"/>
        </w:rPr>
        <w:t>昨年度）</w:t>
      </w:r>
    </w:p>
    <w:p w14:paraId="12EC2EFC" w14:textId="21099BBB"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　実習後，これまでの学習を振り返り，</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計画の評価・改善の授業を行った。授業では，</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として，生徒自身の</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から成果と課題を考えた。成果と課題を他者と自分のものを比較し考察することで，</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について考えることができた。また，</w:t>
      </w:r>
      <w:r w:rsidR="00567AFA" w:rsidRPr="00A7423E">
        <w:rPr>
          <w:rFonts w:ascii="ＭＳ 明朝" w:eastAsia="ＭＳ 明朝" w:hAnsi="ＭＳ 明朝" w:hint="eastAsia"/>
          <w:color w:val="000000" w:themeColor="text1"/>
        </w:rPr>
        <w:t>生徒の○○○○</w:t>
      </w:r>
      <w:r w:rsidRPr="00A7423E">
        <w:rPr>
          <w:rFonts w:ascii="ＭＳ 明朝" w:eastAsia="ＭＳ 明朝" w:hAnsi="ＭＳ 明朝" w:hint="eastAsia"/>
          <w:color w:val="000000" w:themeColor="text1"/>
        </w:rPr>
        <w:t>に学習に取り組む姿が見られた。</w:t>
      </w:r>
    </w:p>
    <w:p w14:paraId="4EE9970F" w14:textId="77777777" w:rsidR="00567AFA" w:rsidRPr="00A7423E" w:rsidRDefault="00567AFA" w:rsidP="0004022D">
      <w:pPr>
        <w:jc w:val="left"/>
        <w:rPr>
          <w:rFonts w:ascii="ＭＳ 明朝" w:eastAsia="ＭＳ 明朝" w:hAnsi="ＭＳ 明朝"/>
          <w:color w:val="000000" w:themeColor="text1"/>
        </w:rPr>
      </w:pPr>
    </w:p>
    <w:p w14:paraId="089DAC63" w14:textId="407D6CD0"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５　</w:t>
      </w:r>
      <w:r w:rsidR="00481C5E" w:rsidRPr="00A7423E">
        <w:rPr>
          <w:rFonts w:ascii="ＭＳ 明朝" w:eastAsia="ＭＳ 明朝" w:hAnsi="ＭＳ 明朝" w:hint="eastAsia"/>
          <w:color w:val="000000" w:themeColor="text1"/>
        </w:rPr>
        <w:t>「社会の発展と技術」の学習内容について</w:t>
      </w:r>
      <w:r w:rsidRPr="00A7423E">
        <w:rPr>
          <w:rFonts w:ascii="ＭＳ 明朝" w:eastAsia="ＭＳ 明朝" w:hAnsi="ＭＳ 明朝" w:hint="eastAsia"/>
          <w:color w:val="000000" w:themeColor="text1"/>
        </w:rPr>
        <w:t>（</w:t>
      </w:r>
      <w:r w:rsidR="00567AFA" w:rsidRPr="00A7423E">
        <w:rPr>
          <w:rFonts w:ascii="ＭＳ 明朝" w:eastAsia="ＭＳ 明朝" w:hAnsi="ＭＳ 明朝" w:hint="eastAsia"/>
          <w:color w:val="000000" w:themeColor="text1"/>
        </w:rPr>
        <w:t>本年度・</w:t>
      </w:r>
      <w:r w:rsidRPr="00A7423E">
        <w:rPr>
          <w:rFonts w:ascii="ＭＳ 明朝" w:eastAsia="ＭＳ 明朝" w:hAnsi="ＭＳ 明朝" w:hint="eastAsia"/>
          <w:color w:val="000000" w:themeColor="text1"/>
        </w:rPr>
        <w:t>昨年度）</w:t>
      </w:r>
    </w:p>
    <w:p w14:paraId="23EAF9C1" w14:textId="5001377F"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　</w:t>
      </w:r>
      <w:r w:rsidR="00481C5E" w:rsidRPr="00A7423E">
        <w:rPr>
          <w:rFonts w:ascii="ＭＳ 明朝" w:eastAsia="ＭＳ 明朝" w:hAnsi="ＭＳ 明朝" w:hint="eastAsia"/>
          <w:color w:val="000000" w:themeColor="text1"/>
        </w:rPr>
        <w:t>社会の発展と技術の</w:t>
      </w:r>
      <w:r w:rsidRPr="00A7423E">
        <w:rPr>
          <w:rFonts w:ascii="ＭＳ 明朝" w:eastAsia="ＭＳ 明朝" w:hAnsi="ＭＳ 明朝" w:hint="eastAsia"/>
          <w:color w:val="000000" w:themeColor="text1"/>
        </w:rPr>
        <w:t>授業については，</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というテーマで調べ学習と話合いを行った。</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学習では</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について</w:t>
      </w:r>
      <w:r w:rsidR="00567AFA" w:rsidRPr="00A7423E">
        <w:rPr>
          <w:rFonts w:ascii="ＭＳ 明朝" w:eastAsia="ＭＳ 明朝" w:hAnsi="ＭＳ 明朝" w:hint="eastAsia"/>
          <w:color w:val="000000" w:themeColor="text1"/>
        </w:rPr>
        <w:t>○○○○で</w:t>
      </w:r>
      <w:r w:rsidRPr="00A7423E">
        <w:rPr>
          <w:rFonts w:ascii="ＭＳ 明朝" w:eastAsia="ＭＳ 明朝" w:hAnsi="ＭＳ 明朝" w:hint="eastAsia"/>
          <w:color w:val="000000" w:themeColor="text1"/>
        </w:rPr>
        <w:t>調べ，</w:t>
      </w:r>
      <w:r w:rsidR="00567AFA" w:rsidRPr="00A7423E">
        <w:rPr>
          <w:rFonts w:ascii="ＭＳ 明朝" w:eastAsia="ＭＳ 明朝" w:hAnsi="ＭＳ 明朝" w:hint="eastAsia"/>
          <w:color w:val="000000" w:themeColor="text1"/>
        </w:rPr>
        <w:t>「①○○○，②○○○，③○○○，④○○○」</w:t>
      </w:r>
      <w:r w:rsidRPr="00A7423E">
        <w:rPr>
          <w:rFonts w:ascii="ＭＳ 明朝" w:eastAsia="ＭＳ 明朝" w:hAnsi="ＭＳ 明朝" w:hint="eastAsia"/>
          <w:color w:val="000000" w:themeColor="text1"/>
        </w:rPr>
        <w:t>などが原因であることに気付か</w:t>
      </w:r>
      <w:r w:rsidR="00BB40B8" w:rsidRPr="00A7423E">
        <w:rPr>
          <w:rFonts w:ascii="ＭＳ 明朝" w:eastAsia="ＭＳ 明朝" w:hAnsi="ＭＳ 明朝" w:hint="eastAsia"/>
          <w:color w:val="000000" w:themeColor="text1"/>
        </w:rPr>
        <w:t>せる</w:t>
      </w:r>
      <w:r w:rsidRPr="00A7423E">
        <w:rPr>
          <w:rFonts w:ascii="ＭＳ 明朝" w:eastAsia="ＭＳ 明朝" w:hAnsi="ＭＳ 明朝" w:hint="eastAsia"/>
          <w:color w:val="000000" w:themeColor="text1"/>
        </w:rPr>
        <w:t>ことができた。話合いでは，その中の</w:t>
      </w:r>
      <w:r w:rsidR="00567AFA" w:rsidRPr="00A7423E">
        <w:rPr>
          <w:rFonts w:ascii="ＭＳ 明朝" w:eastAsia="ＭＳ 明朝" w:hAnsi="ＭＳ 明朝" w:hint="eastAsia"/>
          <w:color w:val="000000" w:themeColor="text1"/>
        </w:rPr>
        <w:t>「②○○○」</w:t>
      </w:r>
      <w:r w:rsidRPr="00A7423E">
        <w:rPr>
          <w:rFonts w:ascii="ＭＳ 明朝" w:eastAsia="ＭＳ 明朝" w:hAnsi="ＭＳ 明朝" w:hint="eastAsia"/>
          <w:color w:val="000000" w:themeColor="text1"/>
        </w:rPr>
        <w:t>について解決する方法について考えさせた。生徒から，</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等の意見があった。</w:t>
      </w:r>
    </w:p>
    <w:p w14:paraId="3EEA9B0A" w14:textId="77777777" w:rsidR="00567AFA" w:rsidRPr="00A7423E" w:rsidRDefault="00567AFA" w:rsidP="0004022D">
      <w:pPr>
        <w:jc w:val="left"/>
        <w:rPr>
          <w:rFonts w:ascii="ＭＳ 明朝" w:eastAsia="ＭＳ 明朝" w:hAnsi="ＭＳ 明朝"/>
          <w:color w:val="000000" w:themeColor="text1"/>
        </w:rPr>
      </w:pPr>
    </w:p>
    <w:p w14:paraId="1DC6B8A8" w14:textId="64DB4718"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６　「主体的・対話的で深い学び」の実現に向けた授業改善について</w:t>
      </w:r>
      <w:r w:rsidR="00567AFA" w:rsidRPr="00A7423E">
        <w:rPr>
          <w:rFonts w:ascii="ＭＳ 明朝" w:eastAsia="ＭＳ 明朝" w:hAnsi="ＭＳ 明朝" w:hint="eastAsia"/>
          <w:color w:val="000000" w:themeColor="text1"/>
        </w:rPr>
        <w:t>（本年度・昨年度）</w:t>
      </w:r>
    </w:p>
    <w:p w14:paraId="6BA6BF2C" w14:textId="14052EF8" w:rsidR="0004022D" w:rsidRPr="00A7423E"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　</w:t>
      </w:r>
      <w:r w:rsidR="00481C5E" w:rsidRPr="00A7423E">
        <w:rPr>
          <w:rFonts w:ascii="ＭＳ 明朝" w:eastAsia="ＭＳ 明朝" w:hAnsi="ＭＳ 明朝" w:hint="eastAsia"/>
          <w:color w:val="000000" w:themeColor="text1"/>
        </w:rPr>
        <w:t>○○の学びを実現するための支援策として</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を製作した。</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には</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させた。</w:t>
      </w:r>
    </w:p>
    <w:p w14:paraId="7700F963" w14:textId="1D707FE0" w:rsidR="0004022D" w:rsidRPr="00567AFA" w:rsidRDefault="0004022D" w:rsidP="0004022D">
      <w:pPr>
        <w:jc w:val="left"/>
        <w:rPr>
          <w:rFonts w:ascii="ＭＳ 明朝" w:eastAsia="ＭＳ 明朝" w:hAnsi="ＭＳ 明朝"/>
          <w:color w:val="000000" w:themeColor="text1"/>
        </w:rPr>
      </w:pPr>
      <w:r w:rsidRPr="00A7423E">
        <w:rPr>
          <w:rFonts w:ascii="ＭＳ 明朝" w:eastAsia="ＭＳ 明朝" w:hAnsi="ＭＳ 明朝" w:hint="eastAsia"/>
          <w:color w:val="000000" w:themeColor="text1"/>
        </w:rPr>
        <w:t xml:space="preserve">　また，</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を用いた。</w:t>
      </w:r>
      <w:r w:rsidR="00567AFA" w:rsidRPr="00A7423E">
        <w:rPr>
          <w:rFonts w:ascii="ＭＳ 明朝" w:eastAsia="ＭＳ 明朝" w:hAnsi="ＭＳ 明朝" w:hint="eastAsia"/>
          <w:color w:val="000000" w:themeColor="text1"/>
        </w:rPr>
        <w:t>「○○○○」</w:t>
      </w:r>
      <w:r w:rsidRPr="00A7423E">
        <w:rPr>
          <w:rFonts w:ascii="ＭＳ 明朝" w:eastAsia="ＭＳ 明朝" w:hAnsi="ＭＳ 明朝" w:hint="eastAsia"/>
          <w:color w:val="000000" w:themeColor="text1"/>
        </w:rPr>
        <w:t>では，</w:t>
      </w:r>
      <w:r w:rsidR="00567AFA" w:rsidRPr="00A7423E">
        <w:rPr>
          <w:rFonts w:ascii="ＭＳ 明朝" w:eastAsia="ＭＳ 明朝" w:hAnsi="ＭＳ 明朝" w:hint="eastAsia"/>
          <w:color w:val="000000" w:themeColor="text1"/>
        </w:rPr>
        <w:t>○○○○</w:t>
      </w:r>
      <w:r w:rsidRPr="00567AFA">
        <w:rPr>
          <w:rFonts w:ascii="ＭＳ 明朝" w:eastAsia="ＭＳ 明朝" w:hAnsi="ＭＳ 明朝" w:hint="eastAsia"/>
          <w:color w:val="000000" w:themeColor="text1"/>
        </w:rPr>
        <w:t>として生徒に提示した。</w:t>
      </w:r>
      <w:r w:rsidR="00481C5E" w:rsidRPr="0067478F">
        <w:rPr>
          <w:rFonts w:ascii="ＭＳ 明朝" w:eastAsia="ＭＳ 明朝" w:hAnsi="ＭＳ 明朝"/>
          <w:noProof/>
        </w:rPr>
        <mc:AlternateContent>
          <mc:Choice Requires="wps">
            <w:drawing>
              <wp:inline distT="0" distB="0" distL="0" distR="0" wp14:anchorId="7FE68059" wp14:editId="48D6DD94">
                <wp:extent cx="6781800" cy="1196340"/>
                <wp:effectExtent l="0" t="0" r="19050" b="2286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196340"/>
                        </a:xfrm>
                        <a:prstGeom prst="rect">
                          <a:avLst/>
                        </a:prstGeom>
                        <a:solidFill>
                          <a:srgbClr val="FFFFFF"/>
                        </a:solidFill>
                        <a:ln w="9525">
                          <a:solidFill>
                            <a:srgbClr val="000000"/>
                          </a:solidFill>
                          <a:miter lim="800000"/>
                          <a:headEnd/>
                          <a:tailEnd/>
                        </a:ln>
                      </wps:spPr>
                      <wps:txbx>
                        <w:txbxContent>
                          <w:p w14:paraId="382924AB" w14:textId="77777777" w:rsidR="00481C5E" w:rsidRDefault="00481C5E" w:rsidP="00481C5E">
                            <w:pPr>
                              <w:ind w:left="993" w:hangingChars="400" w:hanging="993"/>
                            </w:pPr>
                            <w:r>
                              <w:rPr>
                                <w:rFonts w:hint="eastAsia"/>
                              </w:rPr>
                              <w:t>留意点：記入例では「○○○○」の部分を赤字で具体的な授業内容に置き換えて記載しています。３，４，５，６章にある（本年度・昨年度）はどちらの年度で記載しているかを示して下さい。6章については授業の中でワークシートを制作している場合や取り組み方を工夫した場面がありましたら記載して下さい。なければ，5章までの章立てで構いません。</w:t>
                            </w:r>
                          </w:p>
                        </w:txbxContent>
                      </wps:txbx>
                      <wps:bodyPr rot="0" vert="horz" wrap="square" lIns="91440" tIns="45720" rIns="91440" bIns="45720" anchor="t" anchorCtr="0">
                        <a:noAutofit/>
                      </wps:bodyPr>
                    </wps:wsp>
                  </a:graphicData>
                </a:graphic>
              </wp:inline>
            </w:drawing>
          </mc:Choice>
          <mc:Fallback>
            <w:pict>
              <v:shapetype w14:anchorId="7FE68059" id="_x0000_t202" coordsize="21600,21600" o:spt="202" path="m,l,21600r21600,l21600,xe">
                <v:stroke joinstyle="miter"/>
                <v:path gradientshapeok="t" o:connecttype="rect"/>
              </v:shapetype>
              <v:shape id="テキスト ボックス 2" o:spid="_x0000_s1026" type="#_x0000_t202" style="width:534pt;height: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">
                <v:textbox>
                  <w:txbxContent>
                    <w:p w14:paraId="382924AB" w14:textId="77777777" w:rsidR="00481C5E" w:rsidRDefault="00481C5E" w:rsidP="00481C5E">
                      <w:pPr>
                        <w:ind w:left="993" w:hangingChars="400" w:hanging="993"/>
                      </w:pPr>
                      <w:r>
                        <w:rPr>
                          <w:rFonts w:hint="eastAsia"/>
                        </w:rPr>
                        <w:t>留意点：記入例では「○○○○」の部分を赤字で具体的な授業内容に置き換えて記載しています。３，４，５，６章にある（本年度・昨年度）はどちらの年度で記載しているかを示して下さい。6章については授業の中でワークシートを制作している場合や取り組み方を工夫した場面がありましたら記載して下さい。なければ，5章までの章立てで構いません。</w:t>
                      </w:r>
                    </w:p>
                  </w:txbxContent>
                </v:textbox>
                <w10:anchorlock/>
              </v:shape>
            </w:pict>
          </mc:Fallback>
        </mc:AlternateContent>
      </w:r>
    </w:p>
    <w:p w14:paraId="5DFAE508" w14:textId="77777777" w:rsidR="00481C5E" w:rsidRDefault="00481C5E">
      <w:pPr>
        <w:widowControl/>
        <w:jc w:val="left"/>
        <w:rPr>
          <w:rFonts w:ascii="ＭＳ ゴシック" w:eastAsia="ＭＳ ゴシック" w:hAnsi="ＭＳ ゴシック"/>
        </w:rPr>
      </w:pPr>
      <w:r>
        <w:rPr>
          <w:rFonts w:ascii="ＭＳ ゴシック" w:eastAsia="ＭＳ ゴシック" w:hAnsi="ＭＳ ゴシック"/>
        </w:rPr>
        <w:br w:type="page"/>
      </w:r>
    </w:p>
    <w:p w14:paraId="33F1C98D" w14:textId="75FF4B5B" w:rsidR="00A524FA" w:rsidRDefault="00A524FA" w:rsidP="00A7423E">
      <w:pPr>
        <w:spacing w:line="340" w:lineRule="exact"/>
        <w:jc w:val="left"/>
        <w:rPr>
          <w:rFonts w:ascii="ＭＳ ゴシック" w:eastAsia="ＭＳ ゴシック" w:hAnsi="ＭＳ ゴシック"/>
        </w:rPr>
      </w:pPr>
      <w:r>
        <w:rPr>
          <w:rFonts w:ascii="ＭＳ ゴシック" w:eastAsia="ＭＳ ゴシック" w:hAnsi="ＭＳ ゴシック" w:hint="eastAsia"/>
        </w:rPr>
        <w:lastRenderedPageBreak/>
        <w:t>（記入例）</w:t>
      </w:r>
    </w:p>
    <w:p w14:paraId="569D2BBE" w14:textId="4514B6B0" w:rsidR="00A524FA" w:rsidRPr="003C0E49" w:rsidRDefault="00A524FA" w:rsidP="00A7423E">
      <w:pPr>
        <w:spacing w:line="340" w:lineRule="exact"/>
        <w:jc w:val="center"/>
        <w:rPr>
          <w:rFonts w:ascii="ＭＳ ゴシック" w:eastAsia="ＭＳ ゴシック" w:hAnsi="ＭＳ ゴシック"/>
        </w:rPr>
      </w:pPr>
      <w:r w:rsidRPr="003C0E49">
        <w:rPr>
          <w:rFonts w:ascii="ＭＳ ゴシック" w:eastAsia="ＭＳ ゴシック" w:hAnsi="ＭＳ ゴシック" w:hint="eastAsia"/>
        </w:rPr>
        <w:t>「</w:t>
      </w:r>
      <w:r>
        <w:rPr>
          <w:rFonts w:ascii="ＭＳ ゴシック" w:eastAsia="ＭＳ ゴシック" w:hAnsi="ＭＳ ゴシック" w:hint="eastAsia"/>
        </w:rPr>
        <w:t>災害時の食糧不足を解決しよう</w:t>
      </w:r>
      <w:r w:rsidRPr="003C0E49">
        <w:rPr>
          <w:rFonts w:ascii="ＭＳ ゴシック" w:eastAsia="ＭＳ ゴシック" w:hAnsi="ＭＳ ゴシック" w:hint="eastAsia"/>
        </w:rPr>
        <w:t>」</w:t>
      </w:r>
    </w:p>
    <w:p w14:paraId="66A4050B" w14:textId="737614B9" w:rsidR="00A524FA" w:rsidRPr="003C0E49" w:rsidRDefault="00A524FA" w:rsidP="00A7423E">
      <w:pPr>
        <w:spacing w:line="340" w:lineRule="exact"/>
        <w:jc w:val="center"/>
        <w:rPr>
          <w:rFonts w:ascii="ＭＳ ゴシック" w:eastAsia="ＭＳ ゴシック" w:hAnsi="ＭＳ ゴシック"/>
        </w:rPr>
      </w:pPr>
      <w:r w:rsidRPr="00A7423E">
        <w:rPr>
          <w:rFonts w:ascii="ＭＳ ゴシック" w:eastAsia="ＭＳ ゴシック" w:hAnsi="ＭＳ ゴシック" w:hint="eastAsia"/>
          <w:color w:val="000000" w:themeColor="text1"/>
        </w:rPr>
        <w:t>（Ｂ</w:t>
      </w:r>
      <w:r w:rsidR="00481C5E" w:rsidRPr="00A7423E">
        <w:rPr>
          <w:rFonts w:ascii="ＭＳ ゴシック" w:eastAsia="ＭＳ ゴシック" w:hAnsi="ＭＳ ゴシック" w:hint="eastAsia"/>
          <w:color w:val="000000" w:themeColor="text1"/>
        </w:rPr>
        <w:t xml:space="preserve">　</w:t>
      </w:r>
      <w:r w:rsidRPr="00A7423E">
        <w:rPr>
          <w:rFonts w:ascii="ＭＳ ゴシック" w:eastAsia="ＭＳ ゴシック" w:hAnsi="ＭＳ ゴシック" w:hint="eastAsia"/>
          <w:color w:val="000000" w:themeColor="text1"/>
        </w:rPr>
        <w:t>生物育成</w:t>
      </w:r>
      <w:r w:rsidR="00481C5E" w:rsidRPr="00A7423E">
        <w:rPr>
          <w:rFonts w:ascii="ＭＳ ゴシック" w:eastAsia="ＭＳ ゴシック" w:hAnsi="ＭＳ ゴシック" w:hint="eastAsia"/>
          <w:color w:val="000000" w:themeColor="text1"/>
        </w:rPr>
        <w:t>の技術</w:t>
      </w:r>
      <w:r w:rsidRPr="00A7423E">
        <w:rPr>
          <w:rFonts w:ascii="ＭＳ ゴシック" w:eastAsia="ＭＳ ゴシック" w:hAnsi="ＭＳ ゴシック" w:hint="eastAsia"/>
          <w:color w:val="000000" w:themeColor="text1"/>
        </w:rPr>
        <w:t>）を実践</w:t>
      </w:r>
      <w:r w:rsidRPr="003C0E49">
        <w:rPr>
          <w:rFonts w:ascii="ＭＳ ゴシック" w:eastAsia="ＭＳ ゴシック" w:hAnsi="ＭＳ ゴシック" w:hint="eastAsia"/>
        </w:rPr>
        <w:t>して</w:t>
      </w:r>
    </w:p>
    <w:p w14:paraId="3D625BDA" w14:textId="77777777" w:rsidR="00A524FA" w:rsidRDefault="00A524FA" w:rsidP="00A7423E">
      <w:pPr>
        <w:spacing w:line="340" w:lineRule="exact"/>
      </w:pPr>
    </w:p>
    <w:p w14:paraId="6DCCD0D3" w14:textId="3773BB8F" w:rsidR="00A524FA" w:rsidRDefault="00A524FA" w:rsidP="00A7423E">
      <w:pPr>
        <w:spacing w:line="340" w:lineRule="exact"/>
        <w:jc w:val="right"/>
        <w:rPr>
          <w:rFonts w:ascii="ＭＳ ゴシック" w:eastAsia="ＭＳ ゴシック" w:hAnsi="ＭＳ ゴシック"/>
        </w:rPr>
      </w:pPr>
      <w:r w:rsidRPr="003C0E49">
        <w:rPr>
          <w:rFonts w:ascii="ＭＳ ゴシック" w:eastAsia="ＭＳ ゴシック" w:hAnsi="ＭＳ ゴシック" w:hint="eastAsia"/>
        </w:rPr>
        <w:t>○○市　技術・家庭科研究会</w:t>
      </w:r>
    </w:p>
    <w:p w14:paraId="65740D96" w14:textId="77777777" w:rsidR="00A524FA" w:rsidRDefault="00A524FA" w:rsidP="00A7423E">
      <w:pPr>
        <w:spacing w:line="340" w:lineRule="exact"/>
        <w:jc w:val="left"/>
        <w:rPr>
          <w:rFonts w:ascii="ＭＳ 明朝" w:eastAsia="ＭＳ 明朝" w:hAnsi="ＭＳ 明朝"/>
        </w:rPr>
      </w:pPr>
      <w:r w:rsidRPr="003C0E49">
        <w:rPr>
          <w:rFonts w:ascii="ＭＳ 明朝" w:eastAsia="ＭＳ 明朝" w:hAnsi="ＭＳ 明朝" w:hint="eastAsia"/>
        </w:rPr>
        <w:t>１</w:t>
      </w:r>
      <w:r>
        <w:rPr>
          <w:rFonts w:ascii="ＭＳ 明朝" w:eastAsia="ＭＳ 明朝" w:hAnsi="ＭＳ 明朝" w:hint="eastAsia"/>
        </w:rPr>
        <w:t xml:space="preserve">　</w:t>
      </w:r>
      <w:r w:rsidRPr="003C0E49">
        <w:rPr>
          <w:rFonts w:ascii="ＭＳ 明朝" w:eastAsia="ＭＳ 明朝" w:hAnsi="ＭＳ 明朝" w:hint="eastAsia"/>
        </w:rPr>
        <w:t>はじめに</w:t>
      </w:r>
    </w:p>
    <w:p w14:paraId="303A1E44" w14:textId="3AA3D9D5" w:rsidR="00A524FA" w:rsidRDefault="00A524FA" w:rsidP="00A7423E">
      <w:pPr>
        <w:spacing w:line="340" w:lineRule="exact"/>
        <w:jc w:val="left"/>
        <w:rPr>
          <w:rFonts w:ascii="ＭＳ 明朝" w:eastAsia="ＭＳ 明朝" w:hAnsi="ＭＳ 明朝"/>
        </w:rPr>
      </w:pPr>
      <w:r>
        <w:rPr>
          <w:rFonts w:ascii="ＭＳ 明朝" w:eastAsia="ＭＳ 明朝" w:hAnsi="ＭＳ 明朝" w:hint="eastAsia"/>
        </w:rPr>
        <w:t xml:space="preserve">　本校において</w:t>
      </w:r>
      <w:r w:rsidR="00105BA0">
        <w:rPr>
          <w:rFonts w:ascii="ＭＳ 明朝" w:eastAsia="ＭＳ 明朝" w:hAnsi="ＭＳ 明朝" w:hint="eastAsia"/>
        </w:rPr>
        <w:t>は</w:t>
      </w:r>
      <w:r>
        <w:rPr>
          <w:rFonts w:ascii="ＭＳ 明朝" w:eastAsia="ＭＳ 明朝" w:hAnsi="ＭＳ 明朝" w:hint="eastAsia"/>
        </w:rPr>
        <w:t>，</w:t>
      </w:r>
      <w:r w:rsidR="00105BA0">
        <w:rPr>
          <w:rFonts w:ascii="ＭＳ 明朝" w:eastAsia="ＭＳ 明朝" w:hAnsi="ＭＳ 明朝" w:hint="eastAsia"/>
        </w:rPr>
        <w:t>「</w:t>
      </w:r>
      <w:r w:rsidR="00105BA0" w:rsidRPr="0047280A">
        <w:rPr>
          <w:rFonts w:ascii="ＭＳ 明朝" w:eastAsia="ＭＳ 明朝" w:hAnsi="ＭＳ 明朝" w:hint="eastAsia"/>
          <w:color w:val="FF0000"/>
        </w:rPr>
        <w:t>生物を育てることに興味</w:t>
      </w:r>
      <w:r w:rsidR="00105BA0" w:rsidRPr="00A7423E">
        <w:rPr>
          <w:rFonts w:ascii="ＭＳ 明朝" w:eastAsia="ＭＳ 明朝" w:hAnsi="ＭＳ 明朝" w:hint="eastAsia"/>
          <w:color w:val="FF0000"/>
        </w:rPr>
        <w:t>・関心は</w:t>
      </w:r>
      <w:r w:rsidR="00481C5E" w:rsidRPr="00A7423E">
        <w:rPr>
          <w:rFonts w:ascii="ＭＳ 明朝" w:eastAsia="ＭＳ 明朝" w:hAnsi="ＭＳ 明朝" w:hint="eastAsia"/>
          <w:color w:val="FF0000"/>
        </w:rPr>
        <w:t>も</w:t>
      </w:r>
      <w:r w:rsidR="00105BA0" w:rsidRPr="00A7423E">
        <w:rPr>
          <w:rFonts w:ascii="ＭＳ 明朝" w:eastAsia="ＭＳ 明朝" w:hAnsi="ＭＳ 明朝" w:hint="eastAsia"/>
          <w:color w:val="FF0000"/>
        </w:rPr>
        <w:t>って</w:t>
      </w:r>
      <w:r w:rsidR="00105BA0" w:rsidRPr="0047280A">
        <w:rPr>
          <w:rFonts w:ascii="ＭＳ 明朝" w:eastAsia="ＭＳ 明朝" w:hAnsi="ＭＳ 明朝" w:hint="eastAsia"/>
          <w:color w:val="FF0000"/>
        </w:rPr>
        <w:t>いるが，事象の要因や原因を追及して，新たな問題に対して</w:t>
      </w:r>
      <w:r w:rsidR="00105BA0" w:rsidRPr="00A7423E">
        <w:rPr>
          <w:rFonts w:ascii="ＭＳ 明朝" w:eastAsia="ＭＳ 明朝" w:hAnsi="ＭＳ 明朝" w:hint="eastAsia"/>
          <w:color w:val="FF0000"/>
        </w:rPr>
        <w:t>課題を</w:t>
      </w:r>
      <w:r w:rsidR="00481C5E" w:rsidRPr="00A7423E">
        <w:rPr>
          <w:rFonts w:ascii="ＭＳ 明朝" w:eastAsia="ＭＳ 明朝" w:hAnsi="ＭＳ 明朝" w:hint="eastAsia"/>
          <w:color w:val="FF0000"/>
        </w:rPr>
        <w:t>設定し</w:t>
      </w:r>
      <w:r w:rsidR="00105BA0" w:rsidRPr="00A7423E">
        <w:rPr>
          <w:rFonts w:ascii="ＭＳ 明朝" w:eastAsia="ＭＳ 明朝" w:hAnsi="ＭＳ 明朝" w:hint="eastAsia"/>
          <w:color w:val="FF0000"/>
        </w:rPr>
        <w:t>解決する力</w:t>
      </w:r>
      <w:r w:rsidR="00481C5E" w:rsidRPr="00A7423E">
        <w:rPr>
          <w:rFonts w:ascii="ＭＳ 明朝" w:eastAsia="ＭＳ 明朝" w:hAnsi="ＭＳ 明朝" w:hint="eastAsia"/>
          <w:color w:val="FF0000"/>
        </w:rPr>
        <w:t>を十分身に付けていない</w:t>
      </w:r>
      <w:r w:rsidR="008307B8" w:rsidRPr="00A7423E">
        <w:rPr>
          <w:rFonts w:ascii="ＭＳ 明朝" w:eastAsia="ＭＳ 明朝" w:hAnsi="ＭＳ 明朝" w:hint="eastAsia"/>
          <w:color w:val="FF0000"/>
        </w:rPr>
        <w:t>。</w:t>
      </w:r>
      <w:r w:rsidR="00105BA0">
        <w:rPr>
          <w:rFonts w:ascii="ＭＳ 明朝" w:eastAsia="ＭＳ 明朝" w:hAnsi="ＭＳ 明朝" w:hint="eastAsia"/>
        </w:rPr>
        <w:t>」</w:t>
      </w:r>
      <w:r>
        <w:rPr>
          <w:rFonts w:ascii="ＭＳ 明朝" w:eastAsia="ＭＳ 明朝" w:hAnsi="ＭＳ 明朝" w:hint="eastAsia"/>
        </w:rPr>
        <w:t>という生徒の実態</w:t>
      </w:r>
      <w:r w:rsidR="00105BA0">
        <w:rPr>
          <w:rFonts w:ascii="ＭＳ 明朝" w:eastAsia="ＭＳ 明朝" w:hAnsi="ＭＳ 明朝" w:hint="eastAsia"/>
        </w:rPr>
        <w:t>がある。そのため，</w:t>
      </w:r>
      <w:r>
        <w:rPr>
          <w:rFonts w:ascii="ＭＳ 明朝" w:eastAsia="ＭＳ 明朝" w:hAnsi="ＭＳ 明朝" w:hint="eastAsia"/>
        </w:rPr>
        <w:t>「</w:t>
      </w:r>
      <w:r w:rsidR="00481C5E" w:rsidRPr="00A7423E">
        <w:rPr>
          <w:rFonts w:ascii="ＭＳ 明朝" w:eastAsia="ＭＳ 明朝" w:hAnsi="ＭＳ 明朝" w:hint="eastAsia"/>
          <w:color w:val="FF0000"/>
        </w:rPr>
        <w:t>既習の知識を活用し，</w:t>
      </w:r>
      <w:r w:rsidR="00105BA0" w:rsidRPr="00A7423E">
        <w:rPr>
          <w:rFonts w:ascii="ＭＳ 明朝" w:eastAsia="ＭＳ 明朝" w:hAnsi="ＭＳ 明朝" w:hint="eastAsia"/>
          <w:color w:val="FF0000"/>
        </w:rPr>
        <w:t>育成</w:t>
      </w:r>
      <w:r w:rsidR="00105BA0" w:rsidRPr="0047280A">
        <w:rPr>
          <w:rFonts w:ascii="ＭＳ 明朝" w:eastAsia="ＭＳ 明朝" w:hAnsi="ＭＳ 明朝" w:hint="eastAsia"/>
          <w:color w:val="FF0000"/>
        </w:rPr>
        <w:t>環境を調整すること</w:t>
      </w:r>
      <w:r w:rsidRPr="0047280A">
        <w:rPr>
          <w:rFonts w:ascii="ＭＳ 明朝" w:eastAsia="ＭＳ 明朝" w:hAnsi="ＭＳ 明朝" w:hint="eastAsia"/>
          <w:color w:val="FF0000"/>
        </w:rPr>
        <w:t>ができる</w:t>
      </w:r>
      <w:r>
        <w:rPr>
          <w:rFonts w:ascii="ＭＳ 明朝" w:eastAsia="ＭＳ 明朝" w:hAnsi="ＭＳ 明朝" w:hint="eastAsia"/>
        </w:rPr>
        <w:t>」という資質・能力の育成を目指し，主な見方・考え方</w:t>
      </w:r>
      <w:r w:rsidR="00105BA0">
        <w:rPr>
          <w:rFonts w:ascii="ＭＳ 明朝" w:eastAsia="ＭＳ 明朝" w:hAnsi="ＭＳ 明朝" w:hint="eastAsia"/>
        </w:rPr>
        <w:t>を</w:t>
      </w:r>
      <w:r>
        <w:rPr>
          <w:rFonts w:ascii="ＭＳ 明朝" w:eastAsia="ＭＳ 明朝" w:hAnsi="ＭＳ 明朝" w:hint="eastAsia"/>
        </w:rPr>
        <w:t>「</w:t>
      </w:r>
      <w:r w:rsidR="00105BA0" w:rsidRPr="0047280A">
        <w:rPr>
          <w:rFonts w:ascii="ＭＳ 明朝" w:eastAsia="ＭＳ 明朝" w:hAnsi="ＭＳ 明朝" w:hint="eastAsia"/>
          <w:color w:val="FF0000"/>
        </w:rPr>
        <w:t>社会からの欲求</w:t>
      </w:r>
      <w:r>
        <w:rPr>
          <w:rFonts w:ascii="ＭＳ 明朝" w:eastAsia="ＭＳ 明朝" w:hAnsi="ＭＳ 明朝" w:hint="eastAsia"/>
        </w:rPr>
        <w:t>」，「</w:t>
      </w:r>
      <w:r w:rsidR="00105BA0" w:rsidRPr="0047280A">
        <w:rPr>
          <w:rFonts w:ascii="ＭＳ 明朝" w:eastAsia="ＭＳ 明朝" w:hAnsi="ＭＳ 明朝" w:hint="eastAsia"/>
          <w:color w:val="FF0000"/>
        </w:rPr>
        <w:t>作物等を育成・消費する際の安全性</w:t>
      </w:r>
      <w:r>
        <w:rPr>
          <w:rFonts w:ascii="ＭＳ 明朝" w:eastAsia="ＭＳ 明朝" w:hAnsi="ＭＳ 明朝" w:hint="eastAsia"/>
        </w:rPr>
        <w:t>」，「</w:t>
      </w:r>
      <w:r w:rsidR="00105BA0" w:rsidRPr="0047280A">
        <w:rPr>
          <w:rFonts w:ascii="ＭＳ 明朝" w:eastAsia="ＭＳ 明朝" w:hAnsi="ＭＳ 明朝" w:hint="eastAsia"/>
          <w:color w:val="FF0000"/>
        </w:rPr>
        <w:t>品質・収量等の効率</w:t>
      </w:r>
      <w:r>
        <w:rPr>
          <w:rFonts w:ascii="ＭＳ 明朝" w:eastAsia="ＭＳ 明朝" w:hAnsi="ＭＳ 明朝" w:hint="eastAsia"/>
        </w:rPr>
        <w:t>」，「</w:t>
      </w:r>
      <w:r w:rsidR="00105BA0" w:rsidRPr="0047280A">
        <w:rPr>
          <w:rFonts w:ascii="ＭＳ 明朝" w:eastAsia="ＭＳ 明朝" w:hAnsi="ＭＳ 明朝" w:hint="eastAsia"/>
          <w:color w:val="FF0000"/>
        </w:rPr>
        <w:t>環境への負荷</w:t>
      </w:r>
      <w:r>
        <w:rPr>
          <w:rFonts w:ascii="ＭＳ 明朝" w:eastAsia="ＭＳ 明朝" w:hAnsi="ＭＳ 明朝" w:hint="eastAsia"/>
        </w:rPr>
        <w:t>」</w:t>
      </w:r>
      <w:r w:rsidR="00105BA0">
        <w:rPr>
          <w:rFonts w:ascii="ＭＳ 明朝" w:eastAsia="ＭＳ 明朝" w:hAnsi="ＭＳ 明朝" w:hint="eastAsia"/>
        </w:rPr>
        <w:t>として，</w:t>
      </w:r>
      <w:r>
        <w:rPr>
          <w:rFonts w:ascii="ＭＳ 明朝" w:eastAsia="ＭＳ 明朝" w:hAnsi="ＭＳ 明朝" w:hint="eastAsia"/>
        </w:rPr>
        <w:t>資料等を提示することとした。</w:t>
      </w:r>
    </w:p>
    <w:p w14:paraId="40A7EA53" w14:textId="77777777" w:rsidR="00A524FA" w:rsidRDefault="00A524FA" w:rsidP="00A7423E">
      <w:pPr>
        <w:spacing w:line="340" w:lineRule="exact"/>
        <w:jc w:val="left"/>
        <w:rPr>
          <w:rFonts w:ascii="ＭＳ 明朝" w:eastAsia="ＭＳ 明朝" w:hAnsi="ＭＳ 明朝"/>
        </w:rPr>
      </w:pPr>
    </w:p>
    <w:p w14:paraId="04D540E8" w14:textId="637CBAAF" w:rsidR="00A524FA" w:rsidRDefault="00A524FA" w:rsidP="00A7423E">
      <w:pPr>
        <w:spacing w:line="340" w:lineRule="exact"/>
        <w:jc w:val="left"/>
        <w:rPr>
          <w:rFonts w:ascii="ＭＳ 明朝" w:eastAsia="ＭＳ 明朝" w:hAnsi="ＭＳ 明朝"/>
        </w:rPr>
      </w:pPr>
      <w:r>
        <w:rPr>
          <w:rFonts w:ascii="ＭＳ 明朝" w:eastAsia="ＭＳ 明朝" w:hAnsi="ＭＳ 明朝" w:hint="eastAsia"/>
        </w:rPr>
        <w:t xml:space="preserve">２　</w:t>
      </w:r>
      <w:r w:rsidR="00481C5E" w:rsidRPr="00A7423E">
        <w:rPr>
          <w:rFonts w:ascii="ＭＳ 明朝" w:eastAsia="ＭＳ 明朝" w:hAnsi="ＭＳ 明朝" w:hint="eastAsia"/>
          <w:color w:val="000000" w:themeColor="text1"/>
        </w:rPr>
        <w:t>問題発見・</w:t>
      </w:r>
      <w:r w:rsidRPr="00A7423E">
        <w:rPr>
          <w:rFonts w:ascii="ＭＳ 明朝" w:eastAsia="ＭＳ 明朝" w:hAnsi="ＭＳ 明朝" w:hint="eastAsia"/>
          <w:color w:val="000000" w:themeColor="text1"/>
        </w:rPr>
        <w:t>課題設</w:t>
      </w:r>
      <w:r>
        <w:rPr>
          <w:rFonts w:ascii="ＭＳ 明朝" w:eastAsia="ＭＳ 明朝" w:hAnsi="ＭＳ 明朝" w:hint="eastAsia"/>
        </w:rPr>
        <w:t>定について</w:t>
      </w:r>
    </w:p>
    <w:p w14:paraId="787C60DE" w14:textId="1791686C" w:rsidR="00A524FA" w:rsidRDefault="00A524FA" w:rsidP="00A7423E">
      <w:pPr>
        <w:spacing w:line="340" w:lineRule="exact"/>
        <w:jc w:val="left"/>
        <w:rPr>
          <w:rFonts w:ascii="ＭＳ 明朝" w:eastAsia="ＭＳ 明朝" w:hAnsi="ＭＳ 明朝"/>
        </w:rPr>
      </w:pPr>
      <w:r>
        <w:rPr>
          <w:rFonts w:ascii="ＭＳ 明朝" w:eastAsia="ＭＳ 明朝" w:hAnsi="ＭＳ 明朝" w:hint="eastAsia"/>
        </w:rPr>
        <w:t xml:space="preserve">　生徒が見方・考え方に</w:t>
      </w:r>
      <w:r w:rsidRPr="00A7423E">
        <w:rPr>
          <w:rFonts w:ascii="ＭＳ 明朝" w:eastAsia="ＭＳ 明朝" w:hAnsi="ＭＳ 明朝" w:hint="eastAsia"/>
          <w:color w:val="000000" w:themeColor="text1"/>
        </w:rPr>
        <w:t>気</w:t>
      </w:r>
      <w:r w:rsidR="00481C5E" w:rsidRPr="00A7423E">
        <w:rPr>
          <w:rFonts w:ascii="ＭＳ 明朝" w:eastAsia="ＭＳ 明朝" w:hAnsi="ＭＳ 明朝" w:hint="eastAsia"/>
          <w:color w:val="000000" w:themeColor="text1"/>
        </w:rPr>
        <w:t>付</w:t>
      </w:r>
      <w:r w:rsidRPr="00A7423E">
        <w:rPr>
          <w:rFonts w:ascii="ＭＳ 明朝" w:eastAsia="ＭＳ 明朝" w:hAnsi="ＭＳ 明朝" w:hint="eastAsia"/>
          <w:color w:val="000000" w:themeColor="text1"/>
        </w:rPr>
        <w:t>くこ</w:t>
      </w:r>
      <w:r>
        <w:rPr>
          <w:rFonts w:ascii="ＭＳ 明朝" w:eastAsia="ＭＳ 明朝" w:hAnsi="ＭＳ 明朝" w:hint="eastAsia"/>
        </w:rPr>
        <w:t>とができるように，</w:t>
      </w:r>
      <w:r w:rsidR="008B5905" w:rsidRPr="0004022D">
        <w:rPr>
          <w:rFonts w:ascii="ＭＳ 明朝" w:eastAsia="ＭＳ 明朝" w:hAnsi="ＭＳ 明朝" w:hint="eastAsia"/>
          <w:color w:val="FF0000"/>
        </w:rPr>
        <w:t>「家庭菜園や農業で用いられている技術や仕組みにはどのようなものがあるか」を調べ</w:t>
      </w:r>
      <w:r w:rsidR="008B5905">
        <w:rPr>
          <w:rFonts w:ascii="ＭＳ 明朝" w:eastAsia="ＭＳ 明朝" w:hAnsi="ＭＳ 明朝" w:hint="eastAsia"/>
        </w:rPr>
        <w:t>，</w:t>
      </w:r>
      <w:r w:rsidR="00625381" w:rsidRPr="00A7423E">
        <w:rPr>
          <w:rFonts w:ascii="ＭＳ 明朝" w:eastAsia="ＭＳ 明朝" w:hAnsi="ＭＳ 明朝" w:hint="eastAsia"/>
          <w:color w:val="000000" w:themeColor="text1"/>
        </w:rPr>
        <w:t>開発者の意図を読み取る</w:t>
      </w:r>
      <w:r w:rsidR="00625381">
        <w:rPr>
          <w:rFonts w:ascii="ＭＳ 明朝" w:eastAsia="ＭＳ 明朝" w:hAnsi="ＭＳ 明朝" w:hint="eastAsia"/>
        </w:rPr>
        <w:t>学習を</w:t>
      </w:r>
      <w:r>
        <w:rPr>
          <w:rFonts w:ascii="ＭＳ 明朝" w:eastAsia="ＭＳ 明朝" w:hAnsi="ＭＳ 明朝" w:hint="eastAsia"/>
        </w:rPr>
        <w:t>行った。そして，</w:t>
      </w:r>
      <w:r w:rsidRPr="00A7423E">
        <w:rPr>
          <w:rFonts w:ascii="ＭＳ 明朝" w:eastAsia="ＭＳ 明朝" w:hAnsi="ＭＳ 明朝" w:hint="eastAsia"/>
          <w:color w:val="000000" w:themeColor="text1"/>
        </w:rPr>
        <w:t>生徒が</w:t>
      </w:r>
      <w:r w:rsidR="00625381" w:rsidRPr="00A7423E">
        <w:rPr>
          <w:rFonts w:ascii="ＭＳ 明朝" w:eastAsia="ＭＳ 明朝" w:hAnsi="ＭＳ 明朝" w:hint="eastAsia"/>
          <w:color w:val="000000" w:themeColor="text1"/>
        </w:rPr>
        <w:t>生活や社会の中から技術に関わる問題を見いだせるように</w:t>
      </w:r>
      <w:r w:rsidR="00625381">
        <w:rPr>
          <w:rFonts w:ascii="ＭＳ 明朝" w:eastAsia="ＭＳ 明朝" w:hAnsi="ＭＳ 明朝" w:hint="eastAsia"/>
        </w:rPr>
        <w:t>，</w:t>
      </w:r>
      <w:r w:rsidR="008B5905" w:rsidRPr="00A7423E">
        <w:rPr>
          <w:rFonts w:ascii="ＭＳ 明朝" w:eastAsia="ＭＳ 明朝" w:hAnsi="ＭＳ 明朝" w:hint="eastAsia"/>
          <w:color w:val="FF0000"/>
        </w:rPr>
        <w:t>総合的な学習の時間に</w:t>
      </w:r>
      <w:r w:rsidR="00625381" w:rsidRPr="00A7423E">
        <w:rPr>
          <w:rFonts w:ascii="ＭＳ 明朝" w:eastAsia="ＭＳ 明朝" w:hAnsi="ＭＳ 明朝" w:hint="eastAsia"/>
          <w:color w:val="FF0000"/>
        </w:rPr>
        <w:t>制作</w:t>
      </w:r>
      <w:r w:rsidR="008B5905" w:rsidRPr="00A7423E">
        <w:rPr>
          <w:rFonts w:ascii="ＭＳ 明朝" w:eastAsia="ＭＳ 明朝" w:hAnsi="ＭＳ 明朝" w:hint="eastAsia"/>
          <w:color w:val="FF0000"/>
        </w:rPr>
        <w:t>し</w:t>
      </w:r>
      <w:r w:rsidR="008B5905" w:rsidRPr="0004022D">
        <w:rPr>
          <w:rFonts w:ascii="ＭＳ 明朝" w:eastAsia="ＭＳ 明朝" w:hAnsi="ＭＳ 明朝" w:hint="eastAsia"/>
          <w:color w:val="FF0000"/>
        </w:rPr>
        <w:t>た「地域と連携・協力することを目的とした防災の資料</w:t>
      </w:r>
      <w:r w:rsidR="008B5905">
        <w:rPr>
          <w:rFonts w:ascii="ＭＳ 明朝" w:eastAsia="ＭＳ 明朝" w:hAnsi="ＭＳ 明朝" w:hint="eastAsia"/>
        </w:rPr>
        <w:t>」</w:t>
      </w:r>
      <w:r>
        <w:rPr>
          <w:rFonts w:ascii="ＭＳ 明朝" w:eastAsia="ＭＳ 明朝" w:hAnsi="ＭＳ 明朝" w:hint="eastAsia"/>
        </w:rPr>
        <w:t>を提</w:t>
      </w:r>
      <w:r w:rsidRPr="00A7423E">
        <w:rPr>
          <w:rFonts w:ascii="ＭＳ 明朝" w:eastAsia="ＭＳ 明朝" w:hAnsi="ＭＳ 明朝" w:hint="eastAsia"/>
          <w:color w:val="000000" w:themeColor="text1"/>
        </w:rPr>
        <w:t>示し</w:t>
      </w:r>
      <w:r w:rsidR="00625381" w:rsidRPr="00A7423E">
        <w:rPr>
          <w:rFonts w:ascii="ＭＳ 明朝" w:eastAsia="ＭＳ 明朝" w:hAnsi="ＭＳ 明朝" w:hint="eastAsia"/>
          <w:color w:val="000000" w:themeColor="text1"/>
        </w:rPr>
        <w:t>た。</w:t>
      </w:r>
      <w:r w:rsidR="00625381">
        <w:rPr>
          <w:rFonts w:ascii="ＭＳ 明朝" w:eastAsia="ＭＳ 明朝" w:hAnsi="ＭＳ 明朝" w:hint="eastAsia"/>
        </w:rPr>
        <w:t>生徒は，</w:t>
      </w:r>
      <w:r w:rsidR="008B5905">
        <w:rPr>
          <w:rFonts w:ascii="ＭＳ 明朝" w:eastAsia="ＭＳ 明朝" w:hAnsi="ＭＳ 明朝" w:hint="eastAsia"/>
        </w:rPr>
        <w:t>「</w:t>
      </w:r>
      <w:r w:rsidR="008B5905" w:rsidRPr="0004022D">
        <w:rPr>
          <w:rFonts w:ascii="ＭＳ 明朝" w:eastAsia="ＭＳ 明朝" w:hAnsi="ＭＳ 明朝" w:hint="eastAsia"/>
          <w:color w:val="FF0000"/>
        </w:rPr>
        <w:t>災害はいつ起きるかわからない</w:t>
      </w:r>
      <w:r w:rsidR="008B5905">
        <w:rPr>
          <w:rFonts w:ascii="ＭＳ 明朝" w:eastAsia="ＭＳ 明朝" w:hAnsi="ＭＳ 明朝" w:hint="eastAsia"/>
        </w:rPr>
        <w:t>」「</w:t>
      </w:r>
      <w:r w:rsidR="008B5905" w:rsidRPr="0004022D">
        <w:rPr>
          <w:rFonts w:ascii="ＭＳ 明朝" w:eastAsia="ＭＳ 明朝" w:hAnsi="ＭＳ 明朝" w:hint="eastAsia"/>
          <w:color w:val="FF0000"/>
        </w:rPr>
        <w:t>災害が起きたときに食料を確保できる必要がある</w:t>
      </w:r>
      <w:r w:rsidR="008B5905">
        <w:rPr>
          <w:rFonts w:ascii="ＭＳ 明朝" w:eastAsia="ＭＳ 明朝" w:hAnsi="ＭＳ 明朝" w:hint="eastAsia"/>
        </w:rPr>
        <w:t>」「</w:t>
      </w:r>
      <w:r w:rsidR="008B5905" w:rsidRPr="0004022D">
        <w:rPr>
          <w:rFonts w:ascii="ＭＳ 明朝" w:eastAsia="ＭＳ 明朝" w:hAnsi="ＭＳ 明朝" w:hint="eastAsia"/>
          <w:color w:val="FF0000"/>
        </w:rPr>
        <w:t>災害時でも，栄養のバランスは考えたい</w:t>
      </w:r>
      <w:r w:rsidR="008B5905">
        <w:rPr>
          <w:rFonts w:ascii="ＭＳ 明朝" w:eastAsia="ＭＳ 明朝" w:hAnsi="ＭＳ 明朝" w:hint="eastAsia"/>
        </w:rPr>
        <w:t>」</w:t>
      </w:r>
      <w:r>
        <w:rPr>
          <w:rFonts w:ascii="ＭＳ 明朝" w:eastAsia="ＭＳ 明朝" w:hAnsi="ＭＳ 明朝" w:hint="eastAsia"/>
        </w:rPr>
        <w:t>という問題点を見いだした。そこから「</w:t>
      </w:r>
      <w:r w:rsidR="00625381" w:rsidRPr="00A7423E">
        <w:rPr>
          <w:rFonts w:ascii="ＭＳ 明朝" w:eastAsia="ＭＳ 明朝" w:hAnsi="ＭＳ 明朝" w:hint="eastAsia"/>
          <w:color w:val="FF0000"/>
        </w:rPr>
        <w:t>肥料を適量にする</w:t>
      </w:r>
      <w:r>
        <w:rPr>
          <w:rFonts w:ascii="ＭＳ 明朝" w:eastAsia="ＭＳ 明朝" w:hAnsi="ＭＳ 明朝" w:hint="eastAsia"/>
        </w:rPr>
        <w:t>」</w:t>
      </w:r>
      <w:r w:rsidR="00625381">
        <w:rPr>
          <w:rFonts w:ascii="ＭＳ 明朝" w:eastAsia="ＭＳ 明朝" w:hAnsi="ＭＳ 明朝" w:hint="eastAsia"/>
        </w:rPr>
        <w:t>「</w:t>
      </w:r>
      <w:r w:rsidR="00625381" w:rsidRPr="00A7423E">
        <w:rPr>
          <w:rFonts w:ascii="ＭＳ 明朝" w:eastAsia="ＭＳ 明朝" w:hAnsi="ＭＳ 明朝" w:hint="eastAsia"/>
          <w:color w:val="FF0000"/>
        </w:rPr>
        <w:t>温度管理を徹底する</w:t>
      </w:r>
      <w:r w:rsidR="00625381">
        <w:rPr>
          <w:rFonts w:ascii="ＭＳ 明朝" w:eastAsia="ＭＳ 明朝" w:hAnsi="ＭＳ 明朝" w:hint="eastAsia"/>
        </w:rPr>
        <w:t>」</w:t>
      </w:r>
      <w:r w:rsidR="008B5905">
        <w:rPr>
          <w:rFonts w:ascii="ＭＳ 明朝" w:eastAsia="ＭＳ 明朝" w:hAnsi="ＭＳ 明朝" w:hint="eastAsia"/>
        </w:rPr>
        <w:t>という課</w:t>
      </w:r>
      <w:r w:rsidR="008B5905" w:rsidRPr="00A7423E">
        <w:rPr>
          <w:rFonts w:ascii="ＭＳ 明朝" w:eastAsia="ＭＳ 明朝" w:hAnsi="ＭＳ 明朝" w:hint="eastAsia"/>
          <w:color w:val="000000" w:themeColor="text1"/>
        </w:rPr>
        <w:t>題</w:t>
      </w:r>
      <w:r w:rsidR="00625381" w:rsidRPr="00A7423E">
        <w:rPr>
          <w:rFonts w:ascii="ＭＳ 明朝" w:eastAsia="ＭＳ 明朝" w:hAnsi="ＭＳ 明朝" w:hint="eastAsia"/>
          <w:color w:val="000000" w:themeColor="text1"/>
        </w:rPr>
        <w:t>を</w:t>
      </w:r>
      <w:r w:rsidR="008B5905">
        <w:rPr>
          <w:rFonts w:ascii="ＭＳ 明朝" w:eastAsia="ＭＳ 明朝" w:hAnsi="ＭＳ 明朝" w:hint="eastAsia"/>
        </w:rPr>
        <w:t>設定</w:t>
      </w:r>
      <w:r w:rsidR="00625381" w:rsidRPr="00A7423E">
        <w:rPr>
          <w:rFonts w:ascii="ＭＳ 明朝" w:eastAsia="ＭＳ 明朝" w:hAnsi="ＭＳ 明朝" w:hint="eastAsia"/>
          <w:color w:val="000000" w:themeColor="text1"/>
        </w:rPr>
        <w:t>した</w:t>
      </w:r>
      <w:r w:rsidR="008B5905">
        <w:rPr>
          <w:rFonts w:ascii="ＭＳ 明朝" w:eastAsia="ＭＳ 明朝" w:hAnsi="ＭＳ 明朝" w:hint="eastAsia"/>
        </w:rPr>
        <w:t>。</w:t>
      </w:r>
    </w:p>
    <w:p w14:paraId="61B44F6C" w14:textId="3CFE38F5" w:rsidR="008B5905" w:rsidRDefault="008B5905" w:rsidP="00A7423E">
      <w:pPr>
        <w:spacing w:line="340" w:lineRule="exact"/>
        <w:jc w:val="left"/>
        <w:rPr>
          <w:rFonts w:ascii="ＭＳ 明朝" w:eastAsia="ＭＳ 明朝" w:hAnsi="ＭＳ 明朝"/>
        </w:rPr>
      </w:pPr>
    </w:p>
    <w:p w14:paraId="7FDBF68D" w14:textId="1577C46A" w:rsidR="00CC398C" w:rsidRDefault="00CC398C" w:rsidP="00A7423E">
      <w:pPr>
        <w:spacing w:line="340" w:lineRule="exact"/>
        <w:jc w:val="left"/>
        <w:rPr>
          <w:rFonts w:ascii="ＭＳ 明朝" w:eastAsia="ＭＳ 明朝" w:hAnsi="ＭＳ 明朝"/>
        </w:rPr>
      </w:pPr>
      <w:r>
        <w:rPr>
          <w:rFonts w:ascii="ＭＳ 明朝" w:eastAsia="ＭＳ 明朝" w:hAnsi="ＭＳ 明朝" w:hint="eastAsia"/>
        </w:rPr>
        <w:t xml:space="preserve">３　</w:t>
      </w:r>
      <w:r w:rsidR="0047280A">
        <w:rPr>
          <w:rFonts w:ascii="ＭＳ 明朝" w:eastAsia="ＭＳ 明朝" w:hAnsi="ＭＳ 明朝" w:hint="eastAsia"/>
        </w:rPr>
        <w:t>実習</w:t>
      </w:r>
      <w:r>
        <w:rPr>
          <w:rFonts w:ascii="ＭＳ 明朝" w:eastAsia="ＭＳ 明朝" w:hAnsi="ＭＳ 明朝" w:hint="eastAsia"/>
        </w:rPr>
        <w:t>内容について</w:t>
      </w:r>
      <w:r w:rsidRPr="0004022D">
        <w:rPr>
          <w:rFonts w:ascii="ＭＳ 明朝" w:eastAsia="ＭＳ 明朝" w:hAnsi="ＭＳ 明朝" w:hint="eastAsia"/>
          <w:color w:val="FF0000"/>
        </w:rPr>
        <w:t>（</w:t>
      </w:r>
      <w:r w:rsidR="00567AFA">
        <w:rPr>
          <w:rFonts w:ascii="ＭＳ 明朝" w:eastAsia="ＭＳ 明朝" w:hAnsi="ＭＳ 明朝" w:hint="eastAsia"/>
          <w:color w:val="FF0000"/>
        </w:rPr>
        <w:t>本</w:t>
      </w:r>
      <w:r w:rsidRPr="0004022D">
        <w:rPr>
          <w:rFonts w:ascii="ＭＳ 明朝" w:eastAsia="ＭＳ 明朝" w:hAnsi="ＭＳ 明朝" w:hint="eastAsia"/>
          <w:color w:val="FF0000"/>
        </w:rPr>
        <w:t>年度）</w:t>
      </w:r>
    </w:p>
    <w:p w14:paraId="0B63A403" w14:textId="78CD6F09" w:rsidR="00CC398C" w:rsidRDefault="008761CB" w:rsidP="00A7423E">
      <w:pPr>
        <w:spacing w:line="340" w:lineRule="exact"/>
        <w:jc w:val="left"/>
        <w:rPr>
          <w:rFonts w:ascii="ＭＳ 明朝" w:eastAsia="ＭＳ 明朝" w:hAnsi="ＭＳ 明朝"/>
        </w:rPr>
      </w:pPr>
      <w:r>
        <w:rPr>
          <w:rFonts w:ascii="ＭＳ 明朝" w:eastAsia="ＭＳ 明朝" w:hAnsi="ＭＳ 明朝" w:hint="eastAsia"/>
        </w:rPr>
        <w:t xml:space="preserve">　課題解決のために，</w:t>
      </w:r>
      <w:r w:rsidRPr="0004022D">
        <w:rPr>
          <w:rFonts w:ascii="ＭＳ 明朝" w:eastAsia="ＭＳ 明朝" w:hAnsi="ＭＳ 明朝" w:hint="eastAsia"/>
          <w:color w:val="FF0000"/>
        </w:rPr>
        <w:t>栽培計画</w:t>
      </w:r>
      <w:r>
        <w:rPr>
          <w:rFonts w:ascii="ＭＳ 明朝" w:eastAsia="ＭＳ 明朝" w:hAnsi="ＭＳ 明朝" w:hint="eastAsia"/>
        </w:rPr>
        <w:t>を立てさせた。</w:t>
      </w:r>
      <w:r w:rsidR="00625381" w:rsidRPr="00A7423E">
        <w:rPr>
          <w:rFonts w:ascii="ＭＳ 明朝" w:eastAsia="ＭＳ 明朝" w:hAnsi="ＭＳ 明朝" w:hint="eastAsia"/>
          <w:color w:val="FF0000"/>
        </w:rPr>
        <w:t>そのときに，</w:t>
      </w:r>
      <w:r w:rsidRPr="0004022D">
        <w:rPr>
          <w:rFonts w:ascii="ＭＳ 明朝" w:eastAsia="ＭＳ 明朝" w:hAnsi="ＭＳ 明朝" w:hint="eastAsia"/>
          <w:color w:val="FF0000"/>
        </w:rPr>
        <w:t>「十分な栄養」「一年中安定して収穫」「収穫量」の３つのポイント</w:t>
      </w:r>
      <w:r>
        <w:rPr>
          <w:rFonts w:ascii="ＭＳ 明朝" w:eastAsia="ＭＳ 明朝" w:hAnsi="ＭＳ 明朝" w:hint="eastAsia"/>
        </w:rPr>
        <w:t>に</w:t>
      </w:r>
      <w:r w:rsidRPr="00A7423E">
        <w:rPr>
          <w:rFonts w:ascii="ＭＳ 明朝" w:eastAsia="ＭＳ 明朝" w:hAnsi="ＭＳ 明朝" w:hint="eastAsia"/>
          <w:color w:val="000000" w:themeColor="text1"/>
        </w:rPr>
        <w:t>留意</w:t>
      </w:r>
      <w:r w:rsidR="00625381" w:rsidRPr="00A7423E">
        <w:rPr>
          <w:rFonts w:ascii="ＭＳ 明朝" w:eastAsia="ＭＳ 明朝" w:hAnsi="ＭＳ 明朝" w:hint="eastAsia"/>
          <w:color w:val="000000" w:themeColor="text1"/>
        </w:rPr>
        <w:t>させた</w:t>
      </w:r>
      <w:r>
        <w:rPr>
          <w:rFonts w:ascii="ＭＳ 明朝" w:eastAsia="ＭＳ 明朝" w:hAnsi="ＭＳ 明朝" w:hint="eastAsia"/>
        </w:rPr>
        <w:t>。生徒からは，「</w:t>
      </w:r>
      <w:r w:rsidRPr="0004022D">
        <w:rPr>
          <w:rFonts w:ascii="ＭＳ 明朝" w:eastAsia="ＭＳ 明朝" w:hAnsi="ＭＳ 明朝" w:hint="eastAsia"/>
          <w:color w:val="FF0000"/>
        </w:rPr>
        <w:t>栄養素を豊富にするためには，肥料について考えたり，こまめに摘芽したりする事が必要」「温度管理を徹底する」</w:t>
      </w:r>
      <w:r>
        <w:rPr>
          <w:rFonts w:ascii="ＭＳ 明朝" w:eastAsia="ＭＳ 明朝" w:hAnsi="ＭＳ 明朝" w:hint="eastAsia"/>
        </w:rPr>
        <w:t>等の意見があり，これらを踏まえ，</w:t>
      </w:r>
      <w:r w:rsidRPr="0004022D">
        <w:rPr>
          <w:rFonts w:ascii="ＭＳ 明朝" w:eastAsia="ＭＳ 明朝" w:hAnsi="ＭＳ 明朝" w:hint="eastAsia"/>
          <w:color w:val="FF0000"/>
        </w:rPr>
        <w:t>栽培計画</w:t>
      </w:r>
      <w:r w:rsidR="00C21581">
        <w:rPr>
          <w:rFonts w:ascii="ＭＳ 明朝" w:eastAsia="ＭＳ 明朝" w:hAnsi="ＭＳ 明朝" w:hint="eastAsia"/>
        </w:rPr>
        <w:t>を立案させた。その後，</w:t>
      </w:r>
      <w:r w:rsidR="00C21581" w:rsidRPr="0004022D">
        <w:rPr>
          <w:rFonts w:ascii="ＭＳ 明朝" w:eastAsia="ＭＳ 明朝" w:hAnsi="ＭＳ 明朝" w:hint="eastAsia"/>
          <w:color w:val="FF0000"/>
        </w:rPr>
        <w:t>栽培計画に沿ってミニトマトの栽培</w:t>
      </w:r>
      <w:r w:rsidR="00C21581">
        <w:rPr>
          <w:rFonts w:ascii="ＭＳ 明朝" w:eastAsia="ＭＳ 明朝" w:hAnsi="ＭＳ 明朝" w:hint="eastAsia"/>
        </w:rPr>
        <w:t>を行った。</w:t>
      </w:r>
    </w:p>
    <w:p w14:paraId="2AAEA066" w14:textId="77777777" w:rsidR="00CC398C" w:rsidRDefault="00CC398C" w:rsidP="00A7423E">
      <w:pPr>
        <w:spacing w:line="340" w:lineRule="exact"/>
        <w:jc w:val="left"/>
        <w:rPr>
          <w:rFonts w:ascii="ＭＳ 明朝" w:eastAsia="ＭＳ 明朝" w:hAnsi="ＭＳ 明朝"/>
        </w:rPr>
      </w:pPr>
    </w:p>
    <w:p w14:paraId="0AF669A5" w14:textId="4C8775DA" w:rsidR="008B5905" w:rsidRDefault="00CC398C" w:rsidP="00A7423E">
      <w:pPr>
        <w:spacing w:line="340" w:lineRule="exact"/>
        <w:jc w:val="left"/>
        <w:rPr>
          <w:rFonts w:ascii="ＭＳ 明朝" w:eastAsia="ＭＳ 明朝" w:hAnsi="ＭＳ 明朝"/>
        </w:rPr>
      </w:pPr>
      <w:r>
        <w:rPr>
          <w:rFonts w:ascii="ＭＳ 明朝" w:eastAsia="ＭＳ 明朝" w:hAnsi="ＭＳ 明朝" w:hint="eastAsia"/>
        </w:rPr>
        <w:t>４</w:t>
      </w:r>
      <w:r w:rsidR="008B5905">
        <w:rPr>
          <w:rFonts w:ascii="ＭＳ 明朝" w:eastAsia="ＭＳ 明朝" w:hAnsi="ＭＳ 明朝" w:hint="eastAsia"/>
        </w:rPr>
        <w:t xml:space="preserve">　</w:t>
      </w:r>
      <w:r w:rsidR="0047280A">
        <w:rPr>
          <w:rFonts w:ascii="ＭＳ 明朝" w:eastAsia="ＭＳ 明朝" w:hAnsi="ＭＳ 明朝" w:hint="eastAsia"/>
        </w:rPr>
        <w:t>実習</w:t>
      </w:r>
      <w:r>
        <w:rPr>
          <w:rFonts w:ascii="ＭＳ 明朝" w:eastAsia="ＭＳ 明朝" w:hAnsi="ＭＳ 明朝" w:hint="eastAsia"/>
        </w:rPr>
        <w:t>後の評価・改善等（昨年度）</w:t>
      </w:r>
    </w:p>
    <w:p w14:paraId="0DD0BA16" w14:textId="6B149CC2" w:rsidR="00CC398C" w:rsidRPr="00C21581" w:rsidRDefault="00C21581" w:rsidP="00A7423E">
      <w:pPr>
        <w:spacing w:line="340" w:lineRule="exact"/>
        <w:jc w:val="left"/>
        <w:rPr>
          <w:rFonts w:ascii="ＭＳ 明朝" w:eastAsia="ＭＳ 明朝" w:hAnsi="ＭＳ 明朝"/>
        </w:rPr>
      </w:pPr>
      <w:r>
        <w:rPr>
          <w:rFonts w:ascii="ＭＳ 明朝" w:eastAsia="ＭＳ 明朝" w:hAnsi="ＭＳ 明朝" w:hint="eastAsia"/>
        </w:rPr>
        <w:t xml:space="preserve">　実習後，これまでの学習を振り返り，</w:t>
      </w:r>
      <w:r w:rsidRPr="0004022D">
        <w:rPr>
          <w:rFonts w:ascii="ＭＳ 明朝" w:eastAsia="ＭＳ 明朝" w:hAnsi="ＭＳ 明朝" w:hint="eastAsia"/>
          <w:color w:val="FF0000"/>
        </w:rPr>
        <w:t>栽培計画</w:t>
      </w:r>
      <w:r>
        <w:rPr>
          <w:rFonts w:ascii="ＭＳ 明朝" w:eastAsia="ＭＳ 明朝" w:hAnsi="ＭＳ 明朝" w:hint="eastAsia"/>
        </w:rPr>
        <w:t>の評価・改善の授業を行った。</w:t>
      </w:r>
      <w:r w:rsidRPr="00C21581">
        <w:rPr>
          <w:rFonts w:ascii="ＭＳ 明朝" w:eastAsia="ＭＳ 明朝" w:hAnsi="ＭＳ 明朝" w:hint="eastAsia"/>
        </w:rPr>
        <w:t>授業では，</w:t>
      </w:r>
      <w:r w:rsidRPr="0004022D">
        <w:rPr>
          <w:rFonts w:ascii="ＭＳ 明朝" w:eastAsia="ＭＳ 明朝" w:hAnsi="ＭＳ 明朝" w:hint="eastAsia"/>
          <w:color w:val="FF0000"/>
        </w:rPr>
        <w:t>「お互いの成果・課題を評価し合いながら，改善策を考える」</w:t>
      </w:r>
      <w:r w:rsidRPr="00C21581">
        <w:rPr>
          <w:rFonts w:ascii="ＭＳ 明朝" w:eastAsia="ＭＳ 明朝" w:hAnsi="ＭＳ 明朝" w:hint="eastAsia"/>
        </w:rPr>
        <w:t>として，</w:t>
      </w:r>
      <w:r>
        <w:rPr>
          <w:rFonts w:ascii="ＭＳ 明朝" w:eastAsia="ＭＳ 明朝" w:hAnsi="ＭＳ 明朝" w:hint="eastAsia"/>
        </w:rPr>
        <w:t>生徒自身</w:t>
      </w:r>
      <w:r w:rsidRPr="0004022D">
        <w:rPr>
          <w:rFonts w:ascii="ＭＳ 明朝" w:eastAsia="ＭＳ 明朝" w:hAnsi="ＭＳ 明朝" w:hint="eastAsia"/>
          <w:color w:val="FF0000"/>
        </w:rPr>
        <w:t>の観察記録</w:t>
      </w:r>
      <w:r w:rsidRPr="00C21581">
        <w:rPr>
          <w:rFonts w:ascii="ＭＳ 明朝" w:eastAsia="ＭＳ 明朝" w:hAnsi="ＭＳ 明朝" w:hint="eastAsia"/>
        </w:rPr>
        <w:t>から成果と課題を考えた。成果と課題を他者と自分のものを比較し，考察することで，</w:t>
      </w:r>
      <w:r w:rsidRPr="0004022D">
        <w:rPr>
          <w:rFonts w:ascii="ＭＳ 明朝" w:eastAsia="ＭＳ 明朝" w:hAnsi="ＭＳ 明朝" w:hint="eastAsia"/>
          <w:color w:val="FF0000"/>
        </w:rPr>
        <w:t>気象的要素や作物の特性について</w:t>
      </w:r>
      <w:r w:rsidRPr="00C21581">
        <w:rPr>
          <w:rFonts w:ascii="ＭＳ 明朝" w:eastAsia="ＭＳ 明朝" w:hAnsi="ＭＳ 明朝" w:hint="eastAsia"/>
        </w:rPr>
        <w:t>考えることができた。また，</w:t>
      </w:r>
      <w:r w:rsidRPr="0004022D">
        <w:rPr>
          <w:rFonts w:ascii="ＭＳ 明朝" w:eastAsia="ＭＳ 明朝" w:hAnsi="ＭＳ 明朝" w:hint="eastAsia"/>
          <w:color w:val="FF0000"/>
        </w:rPr>
        <w:t>育成環境により成果が大きく変わることを体験的に知ることで，次の栽培への意欲を高めることができ，主体的に</w:t>
      </w:r>
      <w:r w:rsidRPr="00C21581">
        <w:rPr>
          <w:rFonts w:ascii="ＭＳ 明朝" w:eastAsia="ＭＳ 明朝" w:hAnsi="ＭＳ 明朝" w:hint="eastAsia"/>
        </w:rPr>
        <w:t>学習に取り組む姿が見られた。</w:t>
      </w:r>
    </w:p>
    <w:p w14:paraId="0652E936" w14:textId="35C9611C" w:rsidR="00CC398C" w:rsidRDefault="00CC398C" w:rsidP="00A7423E">
      <w:pPr>
        <w:spacing w:line="340" w:lineRule="exact"/>
        <w:jc w:val="left"/>
        <w:rPr>
          <w:rFonts w:ascii="ＭＳ 明朝" w:eastAsia="ＭＳ 明朝" w:hAnsi="ＭＳ 明朝"/>
        </w:rPr>
      </w:pPr>
    </w:p>
    <w:p w14:paraId="099F3442" w14:textId="5A6476F0" w:rsidR="00CC398C" w:rsidRDefault="00CC398C" w:rsidP="00A7423E">
      <w:pPr>
        <w:spacing w:line="340" w:lineRule="exact"/>
        <w:jc w:val="left"/>
        <w:rPr>
          <w:rFonts w:ascii="ＭＳ 明朝" w:eastAsia="ＭＳ 明朝" w:hAnsi="ＭＳ 明朝"/>
        </w:rPr>
      </w:pPr>
      <w:r>
        <w:rPr>
          <w:rFonts w:ascii="ＭＳ 明朝" w:eastAsia="ＭＳ 明朝" w:hAnsi="ＭＳ 明朝" w:hint="eastAsia"/>
        </w:rPr>
        <w:t xml:space="preserve">５　</w:t>
      </w:r>
      <w:r w:rsidR="00625381" w:rsidRPr="00A7423E">
        <w:rPr>
          <w:rFonts w:ascii="ＭＳ 明朝" w:eastAsia="ＭＳ 明朝" w:hAnsi="ＭＳ 明朝" w:hint="eastAsia"/>
          <w:color w:val="000000" w:themeColor="text1"/>
        </w:rPr>
        <w:t>「社会の発展と技術」の学習内容について</w:t>
      </w:r>
      <w:r>
        <w:rPr>
          <w:rFonts w:ascii="ＭＳ 明朝" w:eastAsia="ＭＳ 明朝" w:hAnsi="ＭＳ 明朝" w:hint="eastAsia"/>
        </w:rPr>
        <w:t>（昨年度）</w:t>
      </w:r>
    </w:p>
    <w:p w14:paraId="27072F38" w14:textId="0F4F7291" w:rsidR="00CC398C" w:rsidRPr="00C21581" w:rsidRDefault="00C21581" w:rsidP="00A7423E">
      <w:pPr>
        <w:spacing w:line="340" w:lineRule="exact"/>
        <w:jc w:val="left"/>
        <w:rPr>
          <w:rFonts w:ascii="ＭＳ 明朝" w:eastAsia="ＭＳ 明朝" w:hAnsi="ＭＳ 明朝"/>
        </w:rPr>
      </w:pPr>
      <w:r>
        <w:rPr>
          <w:rFonts w:ascii="ＭＳ 明朝" w:eastAsia="ＭＳ 明朝" w:hAnsi="ＭＳ 明朝" w:hint="eastAsia"/>
        </w:rPr>
        <w:t xml:space="preserve">　</w:t>
      </w:r>
      <w:r w:rsidRPr="00C21581">
        <w:rPr>
          <w:rFonts w:ascii="ＭＳ 明朝" w:eastAsia="ＭＳ 明朝" w:hAnsi="ＭＳ 明朝" w:hint="eastAsia"/>
        </w:rPr>
        <w:t>持続可能な社会の構築</w:t>
      </w:r>
      <w:r>
        <w:rPr>
          <w:rFonts w:ascii="ＭＳ 明朝" w:eastAsia="ＭＳ 明朝" w:hAnsi="ＭＳ 明朝" w:hint="eastAsia"/>
        </w:rPr>
        <w:t>のための授業については，</w:t>
      </w:r>
      <w:r w:rsidR="002D369E">
        <w:rPr>
          <w:rFonts w:ascii="ＭＳ 明朝" w:eastAsia="ＭＳ 明朝" w:hAnsi="ＭＳ 明朝" w:hint="eastAsia"/>
        </w:rPr>
        <w:t>「</w:t>
      </w:r>
      <w:r w:rsidR="002D369E" w:rsidRPr="0004022D">
        <w:rPr>
          <w:rFonts w:ascii="ＭＳ 明朝" w:eastAsia="ＭＳ 明朝" w:hAnsi="ＭＳ 明朝" w:hint="eastAsia"/>
          <w:color w:val="FF0000"/>
        </w:rPr>
        <w:t>世界で飢餓に苦しんでいる地域の問題を解決しよう</w:t>
      </w:r>
      <w:r w:rsidR="002D369E">
        <w:rPr>
          <w:rFonts w:ascii="ＭＳ 明朝" w:eastAsia="ＭＳ 明朝" w:hAnsi="ＭＳ 明朝" w:hint="eastAsia"/>
        </w:rPr>
        <w:t>」というテーマで</w:t>
      </w:r>
      <w:r w:rsidR="002D369E" w:rsidRPr="0004022D">
        <w:rPr>
          <w:rFonts w:ascii="ＭＳ 明朝" w:eastAsia="ＭＳ 明朝" w:hAnsi="ＭＳ 明朝" w:hint="eastAsia"/>
          <w:color w:val="FF0000"/>
        </w:rPr>
        <w:t>調べ学習と</w:t>
      </w:r>
      <w:r w:rsidR="002D369E" w:rsidRPr="0004022D">
        <w:rPr>
          <w:rFonts w:ascii="ＭＳ 明朝" w:eastAsia="ＭＳ 明朝" w:hAnsi="ＭＳ 明朝" w:hint="eastAsia"/>
          <w:color w:val="000000" w:themeColor="text1"/>
        </w:rPr>
        <w:t>話合い</w:t>
      </w:r>
      <w:r w:rsidR="002D369E">
        <w:rPr>
          <w:rFonts w:ascii="ＭＳ 明朝" w:eastAsia="ＭＳ 明朝" w:hAnsi="ＭＳ 明朝" w:hint="eastAsia"/>
        </w:rPr>
        <w:t>を行った。</w:t>
      </w:r>
      <w:r w:rsidR="002D369E" w:rsidRPr="0004022D">
        <w:rPr>
          <w:rFonts w:ascii="ＭＳ 明朝" w:eastAsia="ＭＳ 明朝" w:hAnsi="ＭＳ 明朝" w:hint="eastAsia"/>
          <w:color w:val="FF0000"/>
        </w:rPr>
        <w:t>調べ</w:t>
      </w:r>
      <w:r w:rsidR="002D369E">
        <w:rPr>
          <w:rFonts w:ascii="ＭＳ 明朝" w:eastAsia="ＭＳ 明朝" w:hAnsi="ＭＳ 明朝" w:hint="eastAsia"/>
        </w:rPr>
        <w:t>学習では</w:t>
      </w:r>
      <w:r w:rsidR="002D369E" w:rsidRPr="0004022D">
        <w:rPr>
          <w:rFonts w:ascii="ＭＳ 明朝" w:eastAsia="ＭＳ 明朝" w:hAnsi="ＭＳ 明朝" w:hint="eastAsia"/>
          <w:color w:val="FF0000"/>
        </w:rPr>
        <w:t>「飢餓で苦しんでいる地域の原因」</w:t>
      </w:r>
      <w:r w:rsidR="002D369E">
        <w:rPr>
          <w:rFonts w:ascii="ＭＳ 明朝" w:eastAsia="ＭＳ 明朝" w:hAnsi="ＭＳ 明朝" w:hint="eastAsia"/>
        </w:rPr>
        <w:t>について</w:t>
      </w:r>
      <w:r w:rsidR="00567AFA" w:rsidRPr="00567AFA">
        <w:rPr>
          <w:rFonts w:ascii="ＭＳ 明朝" w:eastAsia="ＭＳ 明朝" w:hAnsi="ＭＳ 明朝" w:hint="eastAsia"/>
          <w:color w:val="FF0000"/>
        </w:rPr>
        <w:t>インターネットで</w:t>
      </w:r>
      <w:r w:rsidR="002D369E" w:rsidRPr="00567AFA">
        <w:rPr>
          <w:rFonts w:ascii="ＭＳ 明朝" w:eastAsia="ＭＳ 明朝" w:hAnsi="ＭＳ 明朝" w:hint="eastAsia"/>
          <w:color w:val="000000" w:themeColor="text1"/>
        </w:rPr>
        <w:t>調べ</w:t>
      </w:r>
      <w:r w:rsidR="002D369E" w:rsidRPr="0004022D">
        <w:rPr>
          <w:rFonts w:ascii="ＭＳ 明朝" w:eastAsia="ＭＳ 明朝" w:hAnsi="ＭＳ 明朝" w:hint="eastAsia"/>
          <w:color w:val="FF0000"/>
        </w:rPr>
        <w:t>，「紛争，運搬，貧困，異常気象による気候変化，農作物の凶作，食糧の貯蓄技術の不足，害虫の大量発生」</w:t>
      </w:r>
      <w:r w:rsidR="002D369E">
        <w:rPr>
          <w:rFonts w:ascii="ＭＳ 明朝" w:eastAsia="ＭＳ 明朝" w:hAnsi="ＭＳ 明朝" w:hint="eastAsia"/>
        </w:rPr>
        <w:t>などが原因であることに</w:t>
      </w:r>
      <w:r w:rsidR="002D369E" w:rsidRPr="00A7423E">
        <w:rPr>
          <w:rFonts w:ascii="ＭＳ 明朝" w:eastAsia="ＭＳ 明朝" w:hAnsi="ＭＳ 明朝" w:hint="eastAsia"/>
          <w:color w:val="000000" w:themeColor="text1"/>
        </w:rPr>
        <w:t>気付か</w:t>
      </w:r>
      <w:r w:rsidR="00625381" w:rsidRPr="00A7423E">
        <w:rPr>
          <w:rFonts w:ascii="ＭＳ 明朝" w:eastAsia="ＭＳ 明朝" w:hAnsi="ＭＳ 明朝" w:hint="eastAsia"/>
          <w:color w:val="000000" w:themeColor="text1"/>
        </w:rPr>
        <w:t>せる</w:t>
      </w:r>
      <w:r w:rsidR="002D369E" w:rsidRPr="00A7423E">
        <w:rPr>
          <w:rFonts w:ascii="ＭＳ 明朝" w:eastAsia="ＭＳ 明朝" w:hAnsi="ＭＳ 明朝" w:hint="eastAsia"/>
          <w:color w:val="000000" w:themeColor="text1"/>
        </w:rPr>
        <w:t>こ</w:t>
      </w:r>
      <w:r w:rsidR="002D369E">
        <w:rPr>
          <w:rFonts w:ascii="ＭＳ 明朝" w:eastAsia="ＭＳ 明朝" w:hAnsi="ＭＳ 明朝" w:hint="eastAsia"/>
        </w:rPr>
        <w:t>とができた。</w:t>
      </w:r>
      <w:r w:rsidR="002D369E" w:rsidRPr="0004022D">
        <w:rPr>
          <w:rFonts w:ascii="ＭＳ 明朝" w:eastAsia="ＭＳ 明朝" w:hAnsi="ＭＳ 明朝" w:hint="eastAsia"/>
          <w:color w:val="000000" w:themeColor="text1"/>
        </w:rPr>
        <w:t>話合い</w:t>
      </w:r>
      <w:r w:rsidR="002D369E">
        <w:rPr>
          <w:rFonts w:ascii="ＭＳ 明朝" w:eastAsia="ＭＳ 明朝" w:hAnsi="ＭＳ 明朝" w:hint="eastAsia"/>
        </w:rPr>
        <w:t>では，その中の「</w:t>
      </w:r>
      <w:r w:rsidR="002D369E" w:rsidRPr="0004022D">
        <w:rPr>
          <w:rFonts w:ascii="ＭＳ 明朝" w:eastAsia="ＭＳ 明朝" w:hAnsi="ＭＳ 明朝" w:hint="eastAsia"/>
          <w:color w:val="FF0000"/>
        </w:rPr>
        <w:t>農作物の凶作</w:t>
      </w:r>
      <w:r w:rsidR="002D369E">
        <w:rPr>
          <w:rFonts w:ascii="ＭＳ 明朝" w:eastAsia="ＭＳ 明朝" w:hAnsi="ＭＳ 明朝" w:hint="eastAsia"/>
        </w:rPr>
        <w:t>」について解決する方法について考えさせた。生徒からは，</w:t>
      </w:r>
      <w:r w:rsidR="002D369E" w:rsidRPr="0004022D">
        <w:rPr>
          <w:rFonts w:ascii="ＭＳ 明朝" w:eastAsia="ＭＳ 明朝" w:hAnsi="ＭＳ 明朝" w:hint="eastAsia"/>
          <w:color w:val="FF0000"/>
        </w:rPr>
        <w:t>「農地の整備をもっと行う」「栽培する作物の見直し」「</w:t>
      </w:r>
      <w:r w:rsidR="002D7680" w:rsidRPr="0004022D">
        <w:rPr>
          <w:rFonts w:ascii="ＭＳ 明朝" w:eastAsia="ＭＳ 明朝" w:hAnsi="ＭＳ 明朝" w:hint="eastAsia"/>
          <w:color w:val="FF0000"/>
        </w:rPr>
        <w:t>肥料や農薬の寄付</w:t>
      </w:r>
      <w:r w:rsidR="002D369E" w:rsidRPr="0004022D">
        <w:rPr>
          <w:rFonts w:ascii="ＭＳ 明朝" w:eastAsia="ＭＳ 明朝" w:hAnsi="ＭＳ 明朝" w:hint="eastAsia"/>
          <w:color w:val="FF0000"/>
        </w:rPr>
        <w:t>」</w:t>
      </w:r>
      <w:r w:rsidR="002D7680">
        <w:rPr>
          <w:rFonts w:ascii="ＭＳ 明朝" w:eastAsia="ＭＳ 明朝" w:hAnsi="ＭＳ 明朝" w:hint="eastAsia"/>
        </w:rPr>
        <w:t>等の</w:t>
      </w:r>
      <w:r w:rsidR="00625381" w:rsidRPr="00A7423E">
        <w:rPr>
          <w:rFonts w:ascii="ＭＳ 明朝" w:eastAsia="ＭＳ 明朝" w:hAnsi="ＭＳ 明朝" w:hint="eastAsia"/>
          <w:color w:val="000000" w:themeColor="text1"/>
        </w:rPr>
        <w:t>提言</w:t>
      </w:r>
      <w:r w:rsidR="002D7680" w:rsidRPr="00A7423E">
        <w:rPr>
          <w:rFonts w:ascii="ＭＳ 明朝" w:eastAsia="ＭＳ 明朝" w:hAnsi="ＭＳ 明朝" w:hint="eastAsia"/>
          <w:color w:val="000000" w:themeColor="text1"/>
        </w:rPr>
        <w:t>が</w:t>
      </w:r>
      <w:r w:rsidR="002D7680">
        <w:rPr>
          <w:rFonts w:ascii="ＭＳ 明朝" w:eastAsia="ＭＳ 明朝" w:hAnsi="ＭＳ 明朝" w:hint="eastAsia"/>
        </w:rPr>
        <w:t>あった。</w:t>
      </w:r>
    </w:p>
    <w:p w14:paraId="2411A238" w14:textId="5388FD0F" w:rsidR="00CC398C" w:rsidRDefault="00CC398C" w:rsidP="00A7423E">
      <w:pPr>
        <w:spacing w:line="340" w:lineRule="exact"/>
        <w:jc w:val="left"/>
        <w:rPr>
          <w:rFonts w:ascii="ＭＳ 明朝" w:eastAsia="ＭＳ 明朝" w:hAnsi="ＭＳ 明朝"/>
        </w:rPr>
      </w:pPr>
    </w:p>
    <w:p w14:paraId="49610390" w14:textId="4EF1F645" w:rsidR="00CC398C" w:rsidRDefault="00CC398C" w:rsidP="00A7423E">
      <w:pPr>
        <w:spacing w:line="340" w:lineRule="exact"/>
        <w:jc w:val="left"/>
        <w:rPr>
          <w:rFonts w:ascii="ＭＳ 明朝" w:eastAsia="ＭＳ 明朝" w:hAnsi="ＭＳ 明朝"/>
        </w:rPr>
      </w:pPr>
      <w:r>
        <w:rPr>
          <w:rFonts w:ascii="ＭＳ 明朝" w:eastAsia="ＭＳ 明朝" w:hAnsi="ＭＳ 明朝" w:hint="eastAsia"/>
        </w:rPr>
        <w:t>６　「主体的・対話的で深い学び」の実現に向けた授業改善について</w:t>
      </w:r>
      <w:r w:rsidR="00567AFA">
        <w:rPr>
          <w:rFonts w:ascii="ＭＳ 明朝" w:eastAsia="ＭＳ 明朝" w:hAnsi="ＭＳ 明朝" w:hint="eastAsia"/>
        </w:rPr>
        <w:t>（本年度）</w:t>
      </w:r>
    </w:p>
    <w:p w14:paraId="2DE87809" w14:textId="5F453C22" w:rsidR="00CC398C" w:rsidRDefault="00CC398C" w:rsidP="00A7423E">
      <w:pPr>
        <w:spacing w:line="340" w:lineRule="exact"/>
        <w:jc w:val="left"/>
        <w:rPr>
          <w:rFonts w:ascii="ＭＳ 明朝" w:eastAsia="ＭＳ 明朝" w:hAnsi="ＭＳ 明朝"/>
        </w:rPr>
      </w:pPr>
      <w:r>
        <w:rPr>
          <w:rFonts w:ascii="ＭＳ 明朝" w:eastAsia="ＭＳ 明朝" w:hAnsi="ＭＳ 明朝" w:hint="eastAsia"/>
        </w:rPr>
        <w:t xml:space="preserve">　</w:t>
      </w:r>
      <w:r w:rsidR="00625381" w:rsidRPr="00A7423E">
        <w:rPr>
          <w:rFonts w:ascii="ＭＳ 明朝" w:eastAsia="ＭＳ 明朝" w:hAnsi="ＭＳ 明朝" w:hint="eastAsia"/>
          <w:color w:val="000000" w:themeColor="text1"/>
        </w:rPr>
        <w:t>主体的な学びを実現するための支援策として</w:t>
      </w:r>
      <w:r w:rsidR="002D7680" w:rsidRPr="0004022D">
        <w:rPr>
          <w:rFonts w:ascii="ＭＳ 明朝" w:eastAsia="ＭＳ 明朝" w:hAnsi="ＭＳ 明朝" w:hint="eastAsia"/>
          <w:color w:val="FF0000"/>
        </w:rPr>
        <w:t>「気づきカード」</w:t>
      </w:r>
      <w:r w:rsidR="002D7680" w:rsidRPr="00A7423E">
        <w:rPr>
          <w:rFonts w:ascii="ＭＳ 明朝" w:eastAsia="ＭＳ 明朝" w:hAnsi="ＭＳ 明朝" w:hint="eastAsia"/>
          <w:color w:val="000000" w:themeColor="text1"/>
        </w:rPr>
        <w:t>を</w:t>
      </w:r>
      <w:r w:rsidR="00625381" w:rsidRPr="00A7423E">
        <w:rPr>
          <w:rFonts w:ascii="ＭＳ 明朝" w:eastAsia="ＭＳ 明朝" w:hAnsi="ＭＳ 明朝" w:hint="eastAsia"/>
          <w:color w:val="000000" w:themeColor="text1"/>
        </w:rPr>
        <w:t>制作</w:t>
      </w:r>
      <w:r w:rsidR="002D7680" w:rsidRPr="00A7423E">
        <w:rPr>
          <w:rFonts w:ascii="ＭＳ 明朝" w:eastAsia="ＭＳ 明朝" w:hAnsi="ＭＳ 明朝" w:hint="eastAsia"/>
          <w:color w:val="000000" w:themeColor="text1"/>
        </w:rPr>
        <w:t>した</w:t>
      </w:r>
      <w:r w:rsidR="002D7680">
        <w:rPr>
          <w:rFonts w:ascii="ＭＳ 明朝" w:eastAsia="ＭＳ 明朝" w:hAnsi="ＭＳ 明朝" w:hint="eastAsia"/>
        </w:rPr>
        <w:t>。</w:t>
      </w:r>
      <w:r w:rsidR="002D7680" w:rsidRPr="0004022D">
        <w:rPr>
          <w:rFonts w:ascii="ＭＳ 明朝" w:eastAsia="ＭＳ 明朝" w:hAnsi="ＭＳ 明朝" w:hint="eastAsia"/>
          <w:color w:val="FF0000"/>
        </w:rPr>
        <w:t>「気づきカード」</w:t>
      </w:r>
      <w:r w:rsidR="002D7680">
        <w:rPr>
          <w:rFonts w:ascii="ＭＳ 明朝" w:eastAsia="ＭＳ 明朝" w:hAnsi="ＭＳ 明朝" w:hint="eastAsia"/>
        </w:rPr>
        <w:t>には</w:t>
      </w:r>
      <w:r w:rsidR="0047280A" w:rsidRPr="0004022D">
        <w:rPr>
          <w:rFonts w:ascii="ＭＳ 明朝" w:eastAsia="ＭＳ 明朝" w:hAnsi="ＭＳ 明朝" w:hint="eastAsia"/>
          <w:color w:val="FF0000"/>
        </w:rPr>
        <w:t>「気候や作業内容」と</w:t>
      </w:r>
      <w:r w:rsidR="002D7680" w:rsidRPr="0004022D">
        <w:rPr>
          <w:rFonts w:ascii="ＭＳ 明朝" w:eastAsia="ＭＳ 明朝" w:hAnsi="ＭＳ 明朝" w:hint="eastAsia"/>
          <w:color w:val="FF0000"/>
        </w:rPr>
        <w:t>「</w:t>
      </w:r>
      <w:r w:rsidR="002D7680" w:rsidRPr="00A7423E">
        <w:rPr>
          <w:rFonts w:ascii="ＭＳ 明朝" w:eastAsia="ＭＳ 明朝" w:hAnsi="ＭＳ 明朝" w:hint="eastAsia"/>
          <w:color w:val="FF0000"/>
        </w:rPr>
        <w:t>栽培している</w:t>
      </w:r>
      <w:r w:rsidR="00625381" w:rsidRPr="00A7423E">
        <w:rPr>
          <w:rFonts w:ascii="ＭＳ 明朝" w:eastAsia="ＭＳ 明朝" w:hAnsi="ＭＳ 明朝" w:hint="eastAsia"/>
          <w:color w:val="FF0000"/>
        </w:rPr>
        <w:t>作物</w:t>
      </w:r>
      <w:r w:rsidR="002D7680" w:rsidRPr="00A7423E">
        <w:rPr>
          <w:rFonts w:ascii="ＭＳ 明朝" w:eastAsia="ＭＳ 明朝" w:hAnsi="ＭＳ 明朝" w:hint="eastAsia"/>
          <w:color w:val="FF0000"/>
        </w:rPr>
        <w:t>の変化</w:t>
      </w:r>
      <w:r w:rsidR="002D7680" w:rsidRPr="0004022D">
        <w:rPr>
          <w:rFonts w:ascii="ＭＳ 明朝" w:eastAsia="ＭＳ 明朝" w:hAnsi="ＭＳ 明朝" w:hint="eastAsia"/>
          <w:color w:val="FF0000"/>
        </w:rPr>
        <w:t>」</w:t>
      </w:r>
      <w:r w:rsidR="0047280A" w:rsidRPr="0004022D">
        <w:rPr>
          <w:rFonts w:ascii="ＭＳ 明朝" w:eastAsia="ＭＳ 明朝" w:hAnsi="ＭＳ 明朝" w:hint="eastAsia"/>
          <w:color w:val="FF0000"/>
        </w:rPr>
        <w:t>を記録させ，そこから生まれる疑問</w:t>
      </w:r>
      <w:r w:rsidR="0047280A" w:rsidRPr="00A7423E">
        <w:rPr>
          <w:rFonts w:ascii="ＭＳ 明朝" w:eastAsia="ＭＳ 明朝" w:hAnsi="ＭＳ 明朝" w:hint="eastAsia"/>
          <w:color w:val="FF0000"/>
        </w:rPr>
        <w:t>点や気</w:t>
      </w:r>
      <w:r w:rsidR="00625381" w:rsidRPr="00A7423E">
        <w:rPr>
          <w:rFonts w:ascii="ＭＳ 明朝" w:eastAsia="ＭＳ 明朝" w:hAnsi="ＭＳ 明朝" w:hint="eastAsia"/>
          <w:color w:val="FF0000"/>
        </w:rPr>
        <w:t>付</w:t>
      </w:r>
      <w:r w:rsidR="0047280A" w:rsidRPr="00A7423E">
        <w:rPr>
          <w:rFonts w:ascii="ＭＳ 明朝" w:eastAsia="ＭＳ 明朝" w:hAnsi="ＭＳ 明朝" w:hint="eastAsia"/>
          <w:color w:val="FF0000"/>
        </w:rPr>
        <w:t>き</w:t>
      </w:r>
      <w:r w:rsidR="0047280A" w:rsidRPr="0004022D">
        <w:rPr>
          <w:rFonts w:ascii="ＭＳ 明朝" w:eastAsia="ＭＳ 明朝" w:hAnsi="ＭＳ 明朝" w:hint="eastAsia"/>
          <w:color w:val="FF0000"/>
        </w:rPr>
        <w:t>を書き留め</w:t>
      </w:r>
      <w:r w:rsidR="0047280A">
        <w:rPr>
          <w:rFonts w:ascii="ＭＳ 明朝" w:eastAsia="ＭＳ 明朝" w:hAnsi="ＭＳ 明朝" w:hint="eastAsia"/>
        </w:rPr>
        <w:t>させた。</w:t>
      </w:r>
    </w:p>
    <w:p w14:paraId="34B1A25D" w14:textId="56E07C6E" w:rsidR="0047280A" w:rsidRPr="003C0E49" w:rsidRDefault="0047280A" w:rsidP="00A7423E">
      <w:pPr>
        <w:spacing w:line="340" w:lineRule="exact"/>
        <w:jc w:val="left"/>
        <w:rPr>
          <w:rFonts w:ascii="ＭＳ 明朝" w:eastAsia="ＭＳ 明朝" w:hAnsi="ＭＳ 明朝"/>
        </w:rPr>
      </w:pPr>
      <w:r>
        <w:rPr>
          <w:rFonts w:ascii="ＭＳ 明朝" w:eastAsia="ＭＳ 明朝" w:hAnsi="ＭＳ 明朝" w:hint="eastAsia"/>
        </w:rPr>
        <w:t xml:space="preserve">　また，</w:t>
      </w:r>
      <w:r w:rsidRPr="0004022D">
        <w:rPr>
          <w:rFonts w:ascii="ＭＳ 明朝" w:eastAsia="ＭＳ 明朝" w:hAnsi="ＭＳ 明朝" w:hint="eastAsia"/>
          <w:color w:val="FF0000"/>
        </w:rPr>
        <w:t>学習のまとめとしてO</w:t>
      </w:r>
      <w:r w:rsidRPr="0004022D">
        <w:rPr>
          <w:rFonts w:ascii="ＭＳ 明朝" w:eastAsia="ＭＳ 明朝" w:hAnsi="ＭＳ 明朝"/>
          <w:color w:val="FF0000"/>
        </w:rPr>
        <w:t>PP</w:t>
      </w:r>
      <w:r w:rsidRPr="0004022D">
        <w:rPr>
          <w:rFonts w:ascii="ＭＳ 明朝" w:eastAsia="ＭＳ 明朝" w:hAnsi="ＭＳ 明朝" w:hint="eastAsia"/>
          <w:color w:val="FF0000"/>
        </w:rPr>
        <w:t>シート</w:t>
      </w:r>
      <w:r>
        <w:rPr>
          <w:rFonts w:ascii="ＭＳ 明朝" w:eastAsia="ＭＳ 明朝" w:hAnsi="ＭＳ 明朝" w:hint="eastAsia"/>
        </w:rPr>
        <w:t>を用い</w:t>
      </w:r>
      <w:r w:rsidR="0004022D">
        <w:rPr>
          <w:rFonts w:ascii="ＭＳ 明朝" w:eastAsia="ＭＳ 明朝" w:hAnsi="ＭＳ 明朝" w:hint="eastAsia"/>
        </w:rPr>
        <w:t>た。</w:t>
      </w:r>
      <w:r w:rsidR="0004022D" w:rsidRPr="0004022D">
        <w:rPr>
          <w:rFonts w:ascii="ＭＳ 明朝" w:eastAsia="ＭＳ 明朝" w:hAnsi="ＭＳ 明朝" w:hint="eastAsia"/>
          <w:color w:val="FF0000"/>
        </w:rPr>
        <w:t>O</w:t>
      </w:r>
      <w:r w:rsidR="0004022D" w:rsidRPr="0004022D">
        <w:rPr>
          <w:rFonts w:ascii="ＭＳ 明朝" w:eastAsia="ＭＳ 明朝" w:hAnsi="ＭＳ 明朝"/>
          <w:color w:val="FF0000"/>
        </w:rPr>
        <w:t>PP</w:t>
      </w:r>
      <w:r w:rsidR="0004022D" w:rsidRPr="0004022D">
        <w:rPr>
          <w:rFonts w:ascii="ＭＳ 明朝" w:eastAsia="ＭＳ 明朝" w:hAnsi="ＭＳ 明朝" w:hint="eastAsia"/>
          <w:color w:val="FF0000"/>
        </w:rPr>
        <w:t>シートは，</w:t>
      </w:r>
      <w:r w:rsidRPr="0004022D">
        <w:rPr>
          <w:rFonts w:ascii="ＭＳ 明朝" w:eastAsia="ＭＳ 明朝" w:hAnsi="ＭＳ 明朝" w:hint="eastAsia"/>
          <w:color w:val="FF0000"/>
        </w:rPr>
        <w:t>見方・考え方を整理させ，課題設定や実習内容，実習内容の評価等，一連の授業を振り返り</w:t>
      </w:r>
      <w:r w:rsidR="00342667">
        <w:rPr>
          <w:rFonts w:ascii="ＭＳ 明朝" w:eastAsia="ＭＳ 明朝" w:hAnsi="ＭＳ 明朝" w:hint="eastAsia"/>
          <w:color w:val="FF0000"/>
        </w:rPr>
        <w:t>，</w:t>
      </w:r>
      <w:r w:rsidR="00342667" w:rsidRPr="00A7423E">
        <w:rPr>
          <w:rFonts w:ascii="ＭＳ 明朝" w:eastAsia="ＭＳ 明朝" w:hAnsi="ＭＳ 明朝" w:hint="eastAsia"/>
          <w:color w:val="FF0000"/>
        </w:rPr>
        <w:t>見通しをもって学習に取り組ませるために</w:t>
      </w:r>
      <w:r>
        <w:rPr>
          <w:rFonts w:ascii="ＭＳ 明朝" w:eastAsia="ＭＳ 明朝" w:hAnsi="ＭＳ 明朝" w:hint="eastAsia"/>
        </w:rPr>
        <w:t>生徒に提示した。</w:t>
      </w:r>
    </w:p>
    <w:sectPr w:rsidR="0047280A" w:rsidRPr="003C0E49" w:rsidSect="00B51DC8">
      <w:pgSz w:w="14572" w:h="20639" w:code="12"/>
      <w:pgMar w:top="1985" w:right="1701" w:bottom="1701" w:left="1701" w:header="851" w:footer="992" w:gutter="0"/>
      <w:cols w:space="425"/>
      <w:docGrid w:type="linesAndChars" w:linePitch="353" w:charSpace="78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4"/>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C8"/>
    <w:rsid w:val="0004022D"/>
    <w:rsid w:val="00105BA0"/>
    <w:rsid w:val="00283589"/>
    <w:rsid w:val="002D369E"/>
    <w:rsid w:val="002D7680"/>
    <w:rsid w:val="00342667"/>
    <w:rsid w:val="003C0E49"/>
    <w:rsid w:val="003E7214"/>
    <w:rsid w:val="0047280A"/>
    <w:rsid w:val="00481C5E"/>
    <w:rsid w:val="00516CB9"/>
    <w:rsid w:val="00552BF0"/>
    <w:rsid w:val="00567AFA"/>
    <w:rsid w:val="005A5F64"/>
    <w:rsid w:val="005C3193"/>
    <w:rsid w:val="00625381"/>
    <w:rsid w:val="00663BEC"/>
    <w:rsid w:val="0067478F"/>
    <w:rsid w:val="00695BDD"/>
    <w:rsid w:val="006B1B50"/>
    <w:rsid w:val="006B3EF9"/>
    <w:rsid w:val="007655FA"/>
    <w:rsid w:val="0081610A"/>
    <w:rsid w:val="00822215"/>
    <w:rsid w:val="008307B8"/>
    <w:rsid w:val="008761CB"/>
    <w:rsid w:val="008B5905"/>
    <w:rsid w:val="008F28CF"/>
    <w:rsid w:val="009E0F0F"/>
    <w:rsid w:val="00A524FA"/>
    <w:rsid w:val="00A7423E"/>
    <w:rsid w:val="00AB380D"/>
    <w:rsid w:val="00AF2F5D"/>
    <w:rsid w:val="00B0636C"/>
    <w:rsid w:val="00B410D0"/>
    <w:rsid w:val="00B51DC8"/>
    <w:rsid w:val="00BB40B8"/>
    <w:rsid w:val="00BF1B3A"/>
    <w:rsid w:val="00C21581"/>
    <w:rsid w:val="00C24927"/>
    <w:rsid w:val="00C4050D"/>
    <w:rsid w:val="00C46698"/>
    <w:rsid w:val="00C5768F"/>
    <w:rsid w:val="00CC398C"/>
    <w:rsid w:val="00D374D3"/>
    <w:rsid w:val="00DA0E09"/>
    <w:rsid w:val="00EB144C"/>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956674"/>
  <w15:chartTrackingRefBased/>
  <w15:docId w15:val="{86C09F73-EF5E-44AA-9318-BB125F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7</cp:revision>
  <cp:lastPrinted>2020-07-14T09:55:00Z</cp:lastPrinted>
  <dcterms:created xsi:type="dcterms:W3CDTF">2020-07-14T03:04:00Z</dcterms:created>
  <dcterms:modified xsi:type="dcterms:W3CDTF">2020-07-28T13:06:00Z</dcterms:modified>
</cp:coreProperties>
</file>